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328"/>
      </w:tblGrid>
      <w:tr w:rsidR="00AF280A" w:rsidTr="00762FF8">
        <w:trPr>
          <w:cantSplit/>
        </w:trPr>
        <w:tc>
          <w:tcPr>
            <w:tcW w:w="5688" w:type="dxa"/>
            <w:tcBorders>
              <w:bottom w:val="single" w:sz="6" w:space="0" w:color="auto"/>
            </w:tcBorders>
          </w:tcPr>
          <w:p w:rsidR="00AF280A" w:rsidRDefault="00AF280A">
            <w:pPr>
              <w:pStyle w:val="BodyText2"/>
              <w:spacing w:line="240" w:lineRule="auto"/>
              <w:rPr>
                <w:rFonts w:ascii="Tahoma" w:hAnsi="Tahoma"/>
                <w:smallCaps/>
                <w:sz w:val="28"/>
              </w:rPr>
            </w:pPr>
            <w:r>
              <w:rPr>
                <w:rFonts w:ascii="Tahoma" w:hAnsi="Tahoma"/>
                <w:smallCaps/>
                <w:sz w:val="28"/>
              </w:rPr>
              <w:t>Aurora IRB</w:t>
            </w:r>
          </w:p>
          <w:p w:rsidR="00AF280A" w:rsidRDefault="00AF280A" w:rsidP="005A008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Final Report</w:t>
            </w:r>
          </w:p>
        </w:tc>
        <w:tc>
          <w:tcPr>
            <w:tcW w:w="5328" w:type="dxa"/>
            <w:vMerge w:val="restart"/>
            <w:tcBorders>
              <w:top w:val="nil"/>
              <w:bottom w:val="single" w:sz="6" w:space="0" w:color="auto"/>
              <w:right w:val="nil"/>
            </w:tcBorders>
          </w:tcPr>
          <w:p w:rsidR="00AF280A" w:rsidRDefault="00AF280A">
            <w:pPr>
              <w:spacing w:before="240"/>
              <w:rPr>
                <w:sz w:val="16"/>
              </w:rPr>
            </w:pPr>
          </w:p>
          <w:p w:rsidR="00AF280A" w:rsidRDefault="00AF280A">
            <w:pPr>
              <w:spacing w:before="240"/>
              <w:rPr>
                <w:sz w:val="16"/>
              </w:rPr>
            </w:pPr>
          </w:p>
          <w:p w:rsidR="00AF280A" w:rsidRDefault="00AF280A">
            <w:pPr>
              <w:rPr>
                <w:sz w:val="16"/>
              </w:rPr>
            </w:pPr>
          </w:p>
          <w:p w:rsidR="00AF280A" w:rsidRDefault="00AF280A">
            <w:pPr>
              <w:rPr>
                <w:sz w:val="16"/>
              </w:rPr>
            </w:pPr>
          </w:p>
          <w:p w:rsidR="00AF280A" w:rsidRDefault="00AF280A">
            <w:pPr>
              <w:rPr>
                <w:sz w:val="16"/>
              </w:rPr>
            </w:pPr>
          </w:p>
          <w:p w:rsidR="00AF280A" w:rsidRDefault="00AF280A">
            <w:pPr>
              <w:rPr>
                <w:sz w:val="16"/>
              </w:rPr>
            </w:pPr>
          </w:p>
          <w:p w:rsidR="005A0089" w:rsidRDefault="005A0089" w:rsidP="00463CDD">
            <w:pPr>
              <w:spacing w:before="0" w:line="220" w:lineRule="exact"/>
              <w:rPr>
                <w:rFonts w:ascii="Tahoma" w:hAnsi="Tahoma" w:cs="Tahoma"/>
                <w:b/>
                <w:sz w:val="16"/>
              </w:rPr>
            </w:pPr>
          </w:p>
          <w:p w:rsidR="00463CDD" w:rsidRPr="006E4CE4" w:rsidRDefault="00522990" w:rsidP="00463CDD">
            <w:pPr>
              <w:spacing w:before="0" w:line="220" w:lineRule="exact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63CDD" w:rsidRPr="0020256B" w:rsidRDefault="00463CDD" w:rsidP="00FF2964">
            <w:pPr>
              <w:spacing w:before="0"/>
              <w:jc w:val="center"/>
              <w:rPr>
                <w:rFonts w:ascii="Arial Narrow" w:hAnsi="Arial Narrow" w:cs="Tahoma"/>
                <w:i/>
                <w:sz w:val="14"/>
              </w:rPr>
            </w:pPr>
            <w:r w:rsidRPr="009D322C">
              <w:rPr>
                <w:rFonts w:ascii="Arial Narrow" w:hAnsi="Arial Narrow" w:cs="Tahoma"/>
                <w:b/>
                <w:i/>
                <w:sz w:val="14"/>
                <w:highlight w:val="lightGray"/>
              </w:rPr>
              <w:t xml:space="preserve">Aurora IRB </w:t>
            </w:r>
            <w:r w:rsidR="005A0089" w:rsidRPr="009D322C">
              <w:rPr>
                <w:rFonts w:ascii="Arial Narrow" w:hAnsi="Arial Narrow" w:cs="Tahoma"/>
                <w:i/>
                <w:sz w:val="14"/>
                <w:highlight w:val="lightGray"/>
              </w:rPr>
              <w:t>Acknowledgement</w:t>
            </w:r>
          </w:p>
          <w:p w:rsidR="00463CDD" w:rsidRPr="008139AA" w:rsidRDefault="00302976" w:rsidP="00762190">
            <w:pPr>
              <w:tabs>
                <w:tab w:val="left" w:pos="5472"/>
              </w:tabs>
              <w:rPr>
                <w:rFonts w:ascii="Arial Narrow" w:hAnsi="Arial Narrow" w:cs="Tahoma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Aurora RSPP</w:t>
            </w:r>
            <w:r w:rsidRPr="008139A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 w:rsidR="005A0089">
              <w:rPr>
                <w:rFonts w:ascii="Arial Narrow" w:hAnsi="Arial Narrow" w:cs="Tahoma"/>
                <w:b/>
                <w:sz w:val="18"/>
                <w:szCs w:val="18"/>
              </w:rPr>
              <w:t xml:space="preserve">Acknowledgement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(</w:t>
            </w:r>
            <w:r w:rsidR="005A0089">
              <w:rPr>
                <w:rFonts w:ascii="Arial Narrow" w:hAnsi="Arial Narrow" w:cs="Tahoma"/>
                <w:b/>
                <w:sz w:val="18"/>
                <w:szCs w:val="18"/>
              </w:rPr>
              <w:t>date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  <w:r w:rsidR="00463CDD">
              <w:rPr>
                <w:rFonts w:ascii="Arial Narrow" w:hAnsi="Arial Narrow" w:cs="Tahoma"/>
                <w:b/>
                <w:sz w:val="18"/>
                <w:szCs w:val="18"/>
              </w:rPr>
              <w:t>:</w:t>
            </w:r>
            <w:r w:rsidR="0072723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 w:rsidR="00463CDD" w:rsidRPr="008139AA">
              <w:rPr>
                <w:rFonts w:ascii="Arial Narrow" w:hAnsi="Arial Narrow" w:cs="Tahoma"/>
                <w:bCs/>
                <w:iCs/>
                <w:sz w:val="18"/>
                <w:szCs w:val="18"/>
              </w:rPr>
              <w:t>_</w:t>
            </w:r>
            <w:r w:rsidR="00893E02">
              <w:rPr>
                <w:rFonts w:ascii="Arial Narrow" w:hAnsi="Arial Narrow" w:cs="Tahoma"/>
                <w:bCs/>
                <w:i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893E02">
              <w:rPr>
                <w:rFonts w:ascii="Arial Narrow" w:hAnsi="Arial Narrow" w:cs="Tahoma"/>
                <w:bCs/>
                <w:iCs/>
                <w:sz w:val="18"/>
                <w:szCs w:val="18"/>
              </w:rPr>
              <w:instrText xml:space="preserve"> FORMTEXT </w:instrText>
            </w:r>
            <w:r w:rsidR="00893E02">
              <w:rPr>
                <w:rFonts w:ascii="Arial Narrow" w:hAnsi="Arial Narrow" w:cs="Tahoma"/>
                <w:bCs/>
                <w:iCs/>
                <w:sz w:val="18"/>
                <w:szCs w:val="18"/>
              </w:rPr>
            </w:r>
            <w:r w:rsidR="00893E02">
              <w:rPr>
                <w:rFonts w:ascii="Arial Narrow" w:hAnsi="Arial Narrow" w:cs="Tahoma"/>
                <w:bCs/>
                <w:iCs/>
                <w:sz w:val="18"/>
                <w:szCs w:val="18"/>
              </w:rPr>
              <w:fldChar w:fldCharType="separate"/>
            </w:r>
            <w:r w:rsidR="00893E02">
              <w:rPr>
                <w:rFonts w:ascii="Arial Narrow" w:hAnsi="Arial Narrow" w:cs="Tahoma"/>
                <w:bCs/>
                <w:iCs/>
                <w:noProof/>
                <w:sz w:val="18"/>
                <w:szCs w:val="18"/>
              </w:rPr>
              <w:t> </w:t>
            </w:r>
            <w:r w:rsidR="00893E02">
              <w:rPr>
                <w:rFonts w:ascii="Arial Narrow" w:hAnsi="Arial Narrow" w:cs="Tahoma"/>
                <w:bCs/>
                <w:iCs/>
                <w:noProof/>
                <w:sz w:val="18"/>
                <w:szCs w:val="18"/>
              </w:rPr>
              <w:t> </w:t>
            </w:r>
            <w:r w:rsidR="00893E02">
              <w:rPr>
                <w:rFonts w:ascii="Arial Narrow" w:hAnsi="Arial Narrow" w:cs="Tahoma"/>
                <w:bCs/>
                <w:iCs/>
                <w:noProof/>
                <w:sz w:val="18"/>
                <w:szCs w:val="18"/>
              </w:rPr>
              <w:t> </w:t>
            </w:r>
            <w:r w:rsidR="00893E02">
              <w:rPr>
                <w:rFonts w:ascii="Arial Narrow" w:hAnsi="Arial Narrow" w:cs="Tahoma"/>
                <w:bCs/>
                <w:iCs/>
                <w:noProof/>
                <w:sz w:val="18"/>
                <w:szCs w:val="18"/>
              </w:rPr>
              <w:t> </w:t>
            </w:r>
            <w:r w:rsidR="00893E02">
              <w:rPr>
                <w:rFonts w:ascii="Arial Narrow" w:hAnsi="Arial Narrow" w:cs="Tahoma"/>
                <w:bCs/>
                <w:iCs/>
                <w:noProof/>
                <w:sz w:val="18"/>
                <w:szCs w:val="18"/>
              </w:rPr>
              <w:t> </w:t>
            </w:r>
            <w:r w:rsidR="00893E02">
              <w:rPr>
                <w:rFonts w:ascii="Arial Narrow" w:hAnsi="Arial Narrow" w:cs="Tahoma"/>
                <w:bCs/>
                <w:iCs/>
                <w:sz w:val="18"/>
                <w:szCs w:val="18"/>
              </w:rPr>
              <w:fldChar w:fldCharType="end"/>
            </w:r>
            <w:bookmarkEnd w:id="0"/>
            <w:r w:rsidR="00463CDD" w:rsidRPr="008139AA">
              <w:rPr>
                <w:rFonts w:ascii="Arial Narrow" w:hAnsi="Arial Narrow" w:cs="Tahoma"/>
                <w:bCs/>
                <w:iCs/>
                <w:sz w:val="18"/>
                <w:szCs w:val="18"/>
              </w:rPr>
              <w:t xml:space="preserve">____ </w:t>
            </w:r>
          </w:p>
          <w:p w:rsidR="00463CDD" w:rsidRDefault="00463CDD" w:rsidP="00463CDD">
            <w:pPr>
              <w:pStyle w:val="BodyTextIndent"/>
              <w:ind w:left="0"/>
              <w:jc w:val="center"/>
              <w:rPr>
                <w:rFonts w:cs="Tahoma"/>
                <w:sz w:val="14"/>
                <w:szCs w:val="14"/>
              </w:rPr>
            </w:pPr>
          </w:p>
          <w:p w:rsidR="00463CDD" w:rsidRPr="008139AA" w:rsidRDefault="00463CDD" w:rsidP="00463CDD">
            <w:pPr>
              <w:pStyle w:val="BodyTextIndent"/>
              <w:ind w:left="0"/>
              <w:jc w:val="center"/>
              <w:rPr>
                <w:rFonts w:cs="Tahoma"/>
                <w:sz w:val="14"/>
                <w:szCs w:val="14"/>
              </w:rPr>
            </w:pPr>
            <w:r w:rsidRPr="008139AA">
              <w:rPr>
                <w:rFonts w:cs="Tahoma"/>
                <w:sz w:val="14"/>
                <w:szCs w:val="14"/>
              </w:rPr>
              <w:t>A</w:t>
            </w:r>
            <w:r w:rsidR="00302976">
              <w:rPr>
                <w:rFonts w:cs="Tahoma"/>
                <w:sz w:val="14"/>
                <w:szCs w:val="14"/>
              </w:rPr>
              <w:t>n acknowledged</w:t>
            </w:r>
            <w:r w:rsidRPr="008139AA">
              <w:rPr>
                <w:rFonts w:cs="Tahoma"/>
                <w:sz w:val="14"/>
                <w:szCs w:val="14"/>
              </w:rPr>
              <w:t xml:space="preserve"> copy of this form </w:t>
            </w:r>
            <w:r w:rsidR="00302976">
              <w:rPr>
                <w:rFonts w:cs="Tahoma"/>
                <w:sz w:val="14"/>
                <w:szCs w:val="14"/>
              </w:rPr>
              <w:t xml:space="preserve">will </w:t>
            </w:r>
            <w:r w:rsidR="005A0089">
              <w:rPr>
                <w:rFonts w:cs="Tahoma"/>
                <w:sz w:val="14"/>
                <w:szCs w:val="14"/>
              </w:rPr>
              <w:t>be returned to the PI</w:t>
            </w:r>
            <w:r w:rsidRPr="008139AA">
              <w:rPr>
                <w:rFonts w:cs="Tahoma"/>
                <w:sz w:val="14"/>
                <w:szCs w:val="14"/>
              </w:rPr>
              <w:t>. No letter of approval will be issued.</w:t>
            </w:r>
          </w:p>
          <w:p w:rsidR="00766F89" w:rsidRPr="00FF2964" w:rsidRDefault="00463CDD" w:rsidP="009A1439">
            <w:pPr>
              <w:spacing w:before="60"/>
              <w:jc w:val="center"/>
              <w:rPr>
                <w:b/>
                <w:bCs/>
                <w:i/>
                <w:iCs/>
                <w:sz w:val="16"/>
              </w:rPr>
            </w:pPr>
            <w:r w:rsidRPr="009D322C">
              <w:rPr>
                <w:rFonts w:cs="Tahoma"/>
                <w:b/>
                <w:bCs/>
                <w:iCs/>
                <w:sz w:val="14"/>
                <w:highlight w:val="lightGray"/>
                <w:shd w:val="clear" w:color="auto" w:fill="EEECE1"/>
              </w:rPr>
              <w:t>For IRB Use Only</w:t>
            </w:r>
            <w:r w:rsidRPr="00FF2964" w:rsidDel="00F8565D"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</w:tr>
      <w:tr w:rsidR="00AF280A" w:rsidTr="00762FF8">
        <w:trPr>
          <w:cantSplit/>
          <w:trHeight w:val="1671"/>
        </w:trPr>
        <w:tc>
          <w:tcPr>
            <w:tcW w:w="5688" w:type="dxa"/>
            <w:shd w:val="clear" w:color="auto" w:fill="F2F2F2"/>
          </w:tcPr>
          <w:p w:rsidR="00AF280A" w:rsidRPr="00762190" w:rsidRDefault="005A0089" w:rsidP="00FF2964">
            <w:pPr>
              <w:spacing w:before="60"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762190">
              <w:rPr>
                <w:rFonts w:ascii="Arial Narrow" w:hAnsi="Arial Narrow"/>
                <w:b/>
                <w:smallCaps/>
                <w:sz w:val="16"/>
                <w:szCs w:val="16"/>
                <w:highlight w:val="yellow"/>
              </w:rPr>
              <w:t xml:space="preserve">Use This Form To Report The Closure Of A Research </w:t>
            </w:r>
            <w:r w:rsidRPr="00302976">
              <w:rPr>
                <w:rFonts w:ascii="Arial Narrow" w:hAnsi="Arial Narrow"/>
                <w:b/>
                <w:smallCaps/>
                <w:sz w:val="16"/>
                <w:szCs w:val="16"/>
                <w:highlight w:val="yellow"/>
              </w:rPr>
              <w:t>Study</w:t>
            </w:r>
            <w:r w:rsidR="00302976" w:rsidRPr="00762FF8">
              <w:rPr>
                <w:rFonts w:ascii="Arial Narrow" w:hAnsi="Arial Narrow"/>
                <w:b/>
                <w:smallCaps/>
                <w:sz w:val="16"/>
                <w:szCs w:val="16"/>
                <w:highlight w:val="yellow"/>
              </w:rPr>
              <w:t xml:space="preserve"> conducted at Aurora</w:t>
            </w:r>
            <w:r w:rsidR="00302976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(under the oversight of the </w:t>
            </w:r>
            <w:r w:rsidR="00302976" w:rsidRPr="00762FF8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t>AHC IRB or an External IRB</w:t>
            </w:r>
            <w:r w:rsidR="00302976">
              <w:rPr>
                <w:rFonts w:ascii="Arial Narrow" w:hAnsi="Arial Narrow"/>
                <w:b/>
                <w:smallCaps/>
                <w:sz w:val="16"/>
                <w:szCs w:val="16"/>
              </w:rPr>
              <w:t>)</w:t>
            </w:r>
          </w:p>
          <w:p w:rsidR="005A0089" w:rsidRPr="00762190" w:rsidRDefault="005A0089" w:rsidP="00762190">
            <w:pPr>
              <w:pStyle w:val="Header"/>
              <w:tabs>
                <w:tab w:val="clear" w:pos="4320"/>
                <w:tab w:val="clear" w:pos="8640"/>
              </w:tabs>
              <w:spacing w:before="0" w:after="80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[Study closure should </w:t>
            </w:r>
            <w:r w:rsidRPr="00762190">
              <w:rPr>
                <w:rFonts w:ascii="Arial Narrow" w:hAnsi="Arial Narrow" w:cs="Tahoma"/>
                <w:sz w:val="16"/>
                <w:szCs w:val="16"/>
                <w:u w:val="single"/>
              </w:rPr>
              <w:t>not</w:t>
            </w: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 be confused with closure of a study to subject accrual</w:t>
            </w:r>
            <w:r w:rsidR="00EE29A4" w:rsidRPr="00762190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r w:rsidRPr="00762190">
              <w:rPr>
                <w:rFonts w:ascii="Arial Narrow" w:hAnsi="Arial Narrow" w:cs="Tahoma"/>
                <w:sz w:val="16"/>
                <w:szCs w:val="16"/>
              </w:rPr>
              <w:t>/enrollment</w:t>
            </w:r>
            <w:r w:rsidR="00CA2268" w:rsidRPr="00762190">
              <w:rPr>
                <w:rFonts w:ascii="Arial Narrow" w:hAnsi="Arial Narrow" w:cs="Tahoma"/>
                <w:sz w:val="16"/>
                <w:szCs w:val="16"/>
              </w:rPr>
              <w:t xml:space="preserve">. If you wish to close a study to accrual/enrollment, complete and submit a </w:t>
            </w:r>
            <w:hyperlink r:id="rId8" w:history="1">
              <w:r w:rsidR="00CA2268" w:rsidRPr="00762190">
                <w:rPr>
                  <w:rStyle w:val="Hyperlink"/>
                  <w:rFonts w:ascii="Arial Narrow" w:hAnsi="Arial Narrow" w:cs="Tahoma"/>
                  <w:i/>
                  <w:sz w:val="16"/>
                  <w:szCs w:val="16"/>
                </w:rPr>
                <w:t>Change</w:t>
              </w:r>
            </w:hyperlink>
            <w:r w:rsidR="00CA2268" w:rsidRPr="00762190">
              <w:rPr>
                <w:rFonts w:ascii="Arial Narrow" w:hAnsi="Arial Narrow" w:cs="Tahoma"/>
                <w:sz w:val="16"/>
                <w:szCs w:val="16"/>
              </w:rPr>
              <w:t xml:space="preserve"> form.</w:t>
            </w:r>
            <w:r w:rsidRPr="00762190">
              <w:rPr>
                <w:rFonts w:ascii="Arial Narrow" w:hAnsi="Arial Narrow" w:cs="Tahoma"/>
                <w:sz w:val="16"/>
                <w:szCs w:val="16"/>
              </w:rPr>
              <w:t>]</w:t>
            </w:r>
            <w:r w:rsidRPr="00762190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</w:p>
          <w:p w:rsidR="005A0089" w:rsidRPr="00762190" w:rsidRDefault="005A0089" w:rsidP="005A0089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Arial Narrow" w:hAnsi="Arial Narrow" w:cs="Tahoma"/>
                <w:sz w:val="16"/>
                <w:szCs w:val="16"/>
              </w:rPr>
            </w:pP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OHRP and the Aurora RSPP/IRB consider a research study to continue to involve human subjects as long as the investigators conducting the research continue to </w:t>
            </w:r>
            <w:r w:rsidR="003C5AA5" w:rsidRPr="00762190">
              <w:rPr>
                <w:rFonts w:ascii="Arial Narrow" w:hAnsi="Arial Narrow" w:cs="Tahoma"/>
                <w:sz w:val="16"/>
                <w:szCs w:val="16"/>
                <w:u w:val="single"/>
              </w:rPr>
              <w:t>obtain</w:t>
            </w: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: </w:t>
            </w:r>
          </w:p>
          <w:p w:rsidR="005A0089" w:rsidRPr="00762190" w:rsidRDefault="005A0089" w:rsidP="00FF2964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0"/>
              <w:ind w:left="360"/>
              <w:rPr>
                <w:rFonts w:ascii="Arial Narrow" w:hAnsi="Arial Narrow" w:cs="Tahoma"/>
                <w:sz w:val="16"/>
                <w:szCs w:val="16"/>
              </w:rPr>
            </w:pPr>
            <w:r w:rsidRPr="00762190">
              <w:rPr>
                <w:rFonts w:ascii="Arial Narrow" w:hAnsi="Arial Narrow" w:cs="Tahoma"/>
                <w:sz w:val="16"/>
                <w:szCs w:val="16"/>
              </w:rPr>
              <w:t>data about the subjects of the research through intervention or interaction with them; OR</w:t>
            </w:r>
          </w:p>
          <w:p w:rsidR="005A0089" w:rsidRPr="00762190" w:rsidRDefault="005A0089" w:rsidP="00762190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spacing w:before="0" w:after="80"/>
              <w:ind w:left="360"/>
              <w:rPr>
                <w:rFonts w:ascii="Arial Narrow" w:hAnsi="Arial Narrow" w:cs="Tahoma"/>
                <w:sz w:val="16"/>
                <w:szCs w:val="16"/>
              </w:rPr>
            </w:pP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identifiable private information about the subjects of the research (45 CFR 46.102(f)).  OHRP interprets </w:t>
            </w:r>
            <w:r w:rsidRPr="00762190">
              <w:rPr>
                <w:rFonts w:ascii="Arial Narrow" w:hAnsi="Arial Narrow" w:cs="Tahoma"/>
                <w:sz w:val="16"/>
                <w:szCs w:val="16"/>
                <w:u w:val="single"/>
              </w:rPr>
              <w:t>obtaining</w:t>
            </w: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 identifiable private information to include an investigator’s use, study, or analysis of identifiable private information.</w:t>
            </w:r>
          </w:p>
          <w:p w:rsidR="009D322C" w:rsidRDefault="00CA2268" w:rsidP="009D322C">
            <w:pPr>
              <w:pStyle w:val="Header"/>
              <w:tabs>
                <w:tab w:val="clear" w:pos="4320"/>
                <w:tab w:val="clear" w:pos="8640"/>
              </w:tabs>
              <w:spacing w:before="0" w:after="120"/>
              <w:rPr>
                <w:rFonts w:ascii="Arial Narrow" w:hAnsi="Arial Narrow" w:cs="Tahoma"/>
                <w:sz w:val="16"/>
                <w:szCs w:val="16"/>
              </w:rPr>
            </w:pPr>
            <w:r w:rsidRPr="00762190">
              <w:rPr>
                <w:rFonts w:ascii="Arial Narrow" w:hAnsi="Arial Narrow" w:cs="Tahoma"/>
                <w:sz w:val="16"/>
                <w:szCs w:val="16"/>
              </w:rPr>
              <w:t>This form should be submitted to the Aurora RSPP when human subject research is complete at Aurora. This must occur prior to the expiration</w:t>
            </w:r>
            <w:r w:rsidR="00290C79" w:rsidRPr="00762190">
              <w:rPr>
                <w:rFonts w:ascii="Arial Narrow" w:hAnsi="Arial Narrow" w:cs="Tahoma"/>
                <w:sz w:val="16"/>
                <w:szCs w:val="16"/>
              </w:rPr>
              <w:t>/lapse</w:t>
            </w:r>
            <w:r w:rsidRPr="00762190">
              <w:rPr>
                <w:rFonts w:ascii="Arial Narrow" w:hAnsi="Arial Narrow" w:cs="Tahoma"/>
                <w:sz w:val="16"/>
                <w:szCs w:val="16"/>
              </w:rPr>
              <w:t xml:space="preserve"> date of IRB approval. </w:t>
            </w:r>
          </w:p>
          <w:p w:rsidR="005A0089" w:rsidRPr="008D3FDC" w:rsidRDefault="00CA2268" w:rsidP="00FF2964">
            <w:pPr>
              <w:pStyle w:val="Header"/>
              <w:tabs>
                <w:tab w:val="clear" w:pos="4320"/>
                <w:tab w:val="clear" w:pos="8640"/>
              </w:tabs>
              <w:spacing w:before="0"/>
              <w:rPr>
                <w:rFonts w:ascii="Arial Narrow" w:hAnsi="Arial Narrow" w:cs="Tahoma"/>
                <w:sz w:val="16"/>
                <w:szCs w:val="16"/>
              </w:rPr>
            </w:pPr>
            <w:r w:rsidRPr="00762190">
              <w:rPr>
                <w:rFonts w:ascii="Arial Narrow" w:hAnsi="Arial Narrow" w:cs="Tahoma"/>
                <w:b/>
                <w:sz w:val="16"/>
                <w:szCs w:val="16"/>
                <w:highlight w:val="yellow"/>
              </w:rPr>
              <w:t xml:space="preserve">Upon </w:t>
            </w:r>
            <w:r w:rsidR="003C5AA5" w:rsidRPr="00762190">
              <w:rPr>
                <w:rFonts w:ascii="Arial Narrow" w:hAnsi="Arial Narrow" w:cs="Tahoma"/>
                <w:b/>
                <w:sz w:val="16"/>
                <w:szCs w:val="16"/>
                <w:highlight w:val="yellow"/>
              </w:rPr>
              <w:t>review/</w:t>
            </w:r>
            <w:r w:rsidRPr="00762190">
              <w:rPr>
                <w:rFonts w:ascii="Arial Narrow" w:hAnsi="Arial Narrow" w:cs="Tahoma"/>
                <w:b/>
                <w:sz w:val="16"/>
                <w:szCs w:val="16"/>
                <w:highlight w:val="yellow"/>
              </w:rPr>
              <w:t>acknowledgment, the study will be closed with the Aurora RSPP/IRB</w:t>
            </w:r>
            <w:r w:rsidRPr="00762190">
              <w:rPr>
                <w:rFonts w:ascii="Arial Narrow" w:hAnsi="Arial Narrow" w:cs="Tahoma"/>
                <w:b/>
                <w:sz w:val="16"/>
                <w:szCs w:val="16"/>
              </w:rPr>
              <w:t>.</w:t>
            </w:r>
          </w:p>
        </w:tc>
        <w:tc>
          <w:tcPr>
            <w:tcW w:w="5328" w:type="dxa"/>
            <w:vMerge/>
            <w:tcBorders>
              <w:right w:val="nil"/>
            </w:tcBorders>
            <w:shd w:val="clear" w:color="auto" w:fill="F2F2F2"/>
          </w:tcPr>
          <w:p w:rsidR="00AF280A" w:rsidRDefault="00AF280A">
            <w:pPr>
              <w:spacing w:before="0"/>
              <w:rPr>
                <w:rFonts w:ascii="Tahoma" w:hAnsi="Tahoma"/>
                <w:noProof/>
                <w:sz w:val="20"/>
              </w:rPr>
            </w:pPr>
          </w:p>
        </w:tc>
      </w:tr>
    </w:tbl>
    <w:p w:rsidR="00AF280A" w:rsidRDefault="00AF280A">
      <w:pPr>
        <w:pStyle w:val="Header"/>
        <w:tabs>
          <w:tab w:val="clear" w:pos="4320"/>
          <w:tab w:val="clear" w:pos="8640"/>
        </w:tabs>
        <w:spacing w:before="0"/>
        <w:rPr>
          <w:rFonts w:ascii="Tahoma" w:hAnsi="Tahoma" w:cs="Tahoma"/>
          <w:sz w:val="10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20"/>
        <w:gridCol w:w="6040"/>
        <w:gridCol w:w="1430"/>
        <w:gridCol w:w="1900"/>
      </w:tblGrid>
      <w:tr w:rsidR="008B2B16" w:rsidRPr="00FF2964" w:rsidTr="008B2B16">
        <w:tc>
          <w:tcPr>
            <w:tcW w:w="1628" w:type="dxa"/>
            <w:gridSpan w:val="2"/>
            <w:shd w:val="clear" w:color="auto" w:fill="auto"/>
          </w:tcPr>
          <w:p w:rsidR="00AF280A" w:rsidRPr="00FF2964" w:rsidRDefault="00AF280A" w:rsidP="008B2B16">
            <w:pPr>
              <w:spacing w:before="0"/>
              <w:rPr>
                <w:rFonts w:ascii="Tahoma" w:hAnsi="Tahoma" w:cs="Tahoma"/>
                <w:b/>
                <w:sz w:val="16"/>
                <w:szCs w:val="16"/>
              </w:rPr>
            </w:pPr>
            <w:r w:rsidRPr="00FF2964">
              <w:rPr>
                <w:rFonts w:ascii="Tahoma" w:hAnsi="Tahoma" w:cs="Tahoma"/>
                <w:b/>
                <w:sz w:val="16"/>
                <w:szCs w:val="16"/>
              </w:rPr>
              <w:t>Principal Investigator:</w:t>
            </w:r>
          </w:p>
        </w:tc>
        <w:tc>
          <w:tcPr>
            <w:tcW w:w="6040" w:type="dxa"/>
            <w:shd w:val="clear" w:color="auto" w:fill="auto"/>
          </w:tcPr>
          <w:p w:rsidR="00AF280A" w:rsidRPr="00FF2964" w:rsidRDefault="0072723B" w:rsidP="00762FF8">
            <w:pPr>
              <w:spacing w:before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</w:p>
        </w:tc>
        <w:tc>
          <w:tcPr>
            <w:tcW w:w="1430" w:type="dxa"/>
            <w:shd w:val="clear" w:color="auto" w:fill="auto"/>
          </w:tcPr>
          <w:p w:rsidR="00AF280A" w:rsidRPr="00FF2964" w:rsidRDefault="00AF280A" w:rsidP="008B2B16">
            <w:pPr>
              <w:spacing w:before="0"/>
              <w:rPr>
                <w:rFonts w:ascii="Tahoma" w:hAnsi="Tahoma" w:cs="Tahoma"/>
                <w:b/>
                <w:sz w:val="16"/>
                <w:szCs w:val="16"/>
              </w:rPr>
            </w:pPr>
            <w:r w:rsidRPr="00FF2964">
              <w:rPr>
                <w:rFonts w:ascii="Tahoma" w:hAnsi="Tahoma" w:cs="Tahoma"/>
                <w:b/>
                <w:sz w:val="16"/>
                <w:szCs w:val="16"/>
              </w:rPr>
              <w:t>Date of request:</w:t>
            </w:r>
          </w:p>
        </w:tc>
        <w:tc>
          <w:tcPr>
            <w:tcW w:w="1900" w:type="dxa"/>
            <w:shd w:val="clear" w:color="auto" w:fill="auto"/>
          </w:tcPr>
          <w:p w:rsidR="00AF280A" w:rsidRPr="00FF2964" w:rsidRDefault="0072723B" w:rsidP="008B2B16">
            <w:pPr>
              <w:spacing w:befor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AF280A" w:rsidRPr="00FF2964" w:rsidTr="008B2B16">
        <w:tc>
          <w:tcPr>
            <w:tcW w:w="10998" w:type="dxa"/>
            <w:gridSpan w:val="5"/>
            <w:shd w:val="clear" w:color="auto" w:fill="auto"/>
          </w:tcPr>
          <w:p w:rsidR="00AF280A" w:rsidRPr="00FF2964" w:rsidRDefault="00AF280A" w:rsidP="00762FF8">
            <w:pPr>
              <w:spacing w:before="40" w:after="40"/>
              <w:rPr>
                <w:rFonts w:ascii="Arial Narrow" w:hAnsi="Arial Narrow"/>
                <w:b/>
                <w:i/>
                <w:sz w:val="20"/>
              </w:rPr>
            </w:pPr>
            <w:r w:rsidRPr="00FF2964">
              <w:rPr>
                <w:rFonts w:ascii="Tahoma" w:hAnsi="Tahoma" w:cs="Tahoma"/>
                <w:b/>
                <w:sz w:val="16"/>
                <w:szCs w:val="16"/>
              </w:rPr>
              <w:t xml:space="preserve">Aurora IRB Protocol #: </w:t>
            </w:r>
            <w:r w:rsidRPr="00FF2964"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2964">
              <w:rPr>
                <w:rFonts w:ascii="Arial Narrow" w:hAnsi="Arial Narrow"/>
                <w:iCs/>
                <w:sz w:val="20"/>
              </w:rPr>
              <w:instrText xml:space="preserve"> FORMTEXT </w:instrText>
            </w:r>
            <w:r w:rsidRPr="00FF2964">
              <w:rPr>
                <w:rFonts w:ascii="Arial Narrow" w:hAnsi="Arial Narrow"/>
                <w:iCs/>
                <w:sz w:val="20"/>
              </w:rPr>
            </w:r>
            <w:r w:rsidRPr="00FF2964">
              <w:rPr>
                <w:rFonts w:ascii="Arial Narrow" w:hAnsi="Arial Narrow"/>
                <w:iCs/>
                <w:sz w:val="20"/>
              </w:rPr>
              <w:fldChar w:fldCharType="separate"/>
            </w:r>
            <w:r w:rsidR="004C20A5" w:rsidRPr="00FF2964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="004C20A5" w:rsidRPr="00FF2964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="004C20A5" w:rsidRPr="00FF2964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="004C20A5" w:rsidRPr="00FF2964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="004C20A5" w:rsidRPr="00FF2964">
              <w:rPr>
                <w:rFonts w:ascii="Arial Narrow" w:hAnsi="Arial Narrow"/>
                <w:iCs/>
                <w:noProof/>
                <w:sz w:val="20"/>
              </w:rPr>
              <w:t> </w:t>
            </w:r>
            <w:r w:rsidRPr="00FF2964">
              <w:rPr>
                <w:rFonts w:ascii="Arial Narrow" w:hAnsi="Arial Narrow"/>
                <w:iCs/>
                <w:sz w:val="20"/>
              </w:rPr>
              <w:fldChar w:fldCharType="end"/>
            </w:r>
            <w:r w:rsidRPr="00FF2964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FF2964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Title: </w:t>
            </w:r>
            <w:r w:rsidRPr="00FF2964">
              <w:rPr>
                <w:rFonts w:ascii="Arial Narrow" w:hAnsi="Arial Narrow" w:cs="Tahoma"/>
                <w:iCs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FF2964">
              <w:rPr>
                <w:rFonts w:ascii="Arial Narrow" w:hAnsi="Arial Narrow" w:cs="Tahoma"/>
                <w:iCs/>
                <w:sz w:val="20"/>
                <w:szCs w:val="16"/>
              </w:rPr>
              <w:instrText xml:space="preserve"> FORMTEXT </w:instrText>
            </w:r>
            <w:r w:rsidRPr="00FF2964">
              <w:rPr>
                <w:rFonts w:ascii="Arial Narrow" w:hAnsi="Arial Narrow" w:cs="Tahoma"/>
                <w:iCs/>
                <w:sz w:val="20"/>
                <w:szCs w:val="16"/>
              </w:rPr>
            </w:r>
            <w:r w:rsidRPr="00FF2964">
              <w:rPr>
                <w:rFonts w:ascii="Arial Narrow" w:hAnsi="Arial Narrow" w:cs="Tahoma"/>
                <w:iCs/>
                <w:sz w:val="20"/>
                <w:szCs w:val="16"/>
              </w:rPr>
              <w:fldChar w:fldCharType="separate"/>
            </w:r>
            <w:r w:rsidR="003C628B" w:rsidRPr="00FF2964">
              <w:rPr>
                <w:rFonts w:ascii="Arial Narrow" w:hAnsi="Arial Narrow" w:cs="Tahoma"/>
                <w:iCs/>
                <w:sz w:val="20"/>
                <w:szCs w:val="16"/>
              </w:rPr>
              <w:t> </w:t>
            </w:r>
            <w:r w:rsidR="003C628B" w:rsidRPr="00FF2964">
              <w:rPr>
                <w:rFonts w:ascii="Arial Narrow" w:hAnsi="Arial Narrow" w:cs="Tahoma"/>
                <w:iCs/>
                <w:sz w:val="20"/>
                <w:szCs w:val="16"/>
              </w:rPr>
              <w:t> </w:t>
            </w:r>
            <w:r w:rsidR="003C628B" w:rsidRPr="00FF2964">
              <w:rPr>
                <w:rFonts w:ascii="Arial Narrow" w:hAnsi="Arial Narrow" w:cs="Tahoma"/>
                <w:iCs/>
                <w:sz w:val="20"/>
                <w:szCs w:val="16"/>
              </w:rPr>
              <w:t> </w:t>
            </w:r>
            <w:r w:rsidR="003C628B" w:rsidRPr="00FF2964">
              <w:rPr>
                <w:rFonts w:ascii="Arial Narrow" w:hAnsi="Arial Narrow" w:cs="Tahoma"/>
                <w:iCs/>
                <w:sz w:val="20"/>
                <w:szCs w:val="16"/>
              </w:rPr>
              <w:t> </w:t>
            </w:r>
            <w:r w:rsidR="003C628B" w:rsidRPr="00FF2964">
              <w:rPr>
                <w:rFonts w:ascii="Arial Narrow" w:hAnsi="Arial Narrow" w:cs="Tahoma"/>
                <w:iCs/>
                <w:sz w:val="20"/>
                <w:szCs w:val="16"/>
              </w:rPr>
              <w:t> </w:t>
            </w:r>
            <w:r w:rsidRPr="00FF2964">
              <w:rPr>
                <w:rFonts w:ascii="Arial Narrow" w:hAnsi="Arial Narrow" w:cs="Tahoma"/>
                <w:iCs/>
                <w:sz w:val="20"/>
                <w:szCs w:val="16"/>
              </w:rPr>
              <w:fldChar w:fldCharType="end"/>
            </w:r>
            <w:bookmarkEnd w:id="3"/>
          </w:p>
        </w:tc>
      </w:tr>
      <w:tr w:rsidR="001028A4" w:rsidRPr="00FF2964" w:rsidTr="008B2B16">
        <w:tc>
          <w:tcPr>
            <w:tcW w:w="1008" w:type="dxa"/>
            <w:shd w:val="clear" w:color="auto" w:fill="auto"/>
          </w:tcPr>
          <w:p w:rsidR="001028A4" w:rsidRPr="00FF2964" w:rsidRDefault="001028A4" w:rsidP="008B2B16">
            <w:pPr>
              <w:spacing w:before="0"/>
              <w:rPr>
                <w:rFonts w:ascii="Tahoma" w:hAnsi="Tahoma" w:cs="Tahoma"/>
                <w:b/>
                <w:sz w:val="16"/>
                <w:szCs w:val="16"/>
              </w:rPr>
            </w:pPr>
            <w:r w:rsidRPr="00FF2964">
              <w:rPr>
                <w:rFonts w:ascii="Tahoma" w:hAnsi="Tahoma" w:cs="Tahoma"/>
                <w:b/>
                <w:sz w:val="16"/>
                <w:szCs w:val="16"/>
              </w:rPr>
              <w:t>Sponsor:</w:t>
            </w:r>
          </w:p>
        </w:tc>
        <w:tc>
          <w:tcPr>
            <w:tcW w:w="9990" w:type="dxa"/>
            <w:gridSpan w:val="4"/>
            <w:shd w:val="clear" w:color="auto" w:fill="auto"/>
          </w:tcPr>
          <w:p w:rsidR="001028A4" w:rsidRPr="00FF2964" w:rsidRDefault="0098271A" w:rsidP="00762FF8">
            <w:pPr>
              <w:spacing w:before="40" w:after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</w:tr>
    </w:tbl>
    <w:p w:rsidR="008B2B16" w:rsidRPr="00762FF8" w:rsidRDefault="008B2B16" w:rsidP="008B2B16">
      <w:pPr>
        <w:spacing w:before="0"/>
        <w:rPr>
          <w:vanish/>
          <w:sz w:val="8"/>
          <w:szCs w:val="8"/>
        </w:rPr>
      </w:pP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</w:tblGrid>
      <w:tr w:rsidR="0098271A" w:rsidRPr="00FF2964" w:rsidTr="0098271A">
        <w:tc>
          <w:tcPr>
            <w:tcW w:w="5400" w:type="dxa"/>
            <w:shd w:val="clear" w:color="auto" w:fill="auto"/>
          </w:tcPr>
          <w:p w:rsidR="0098271A" w:rsidRPr="00FF2964" w:rsidRDefault="0098271A" w:rsidP="008B2B16">
            <w:pPr>
              <w:spacing w:before="60"/>
              <w:rPr>
                <w:b/>
              </w:rPr>
            </w:pPr>
            <w:r w:rsidRPr="00FF2964">
              <w:rPr>
                <w:rFonts w:ascii="Tahoma" w:hAnsi="Tahoma" w:cs="Tahoma"/>
                <w:b/>
                <w:sz w:val="16"/>
                <w:szCs w:val="16"/>
              </w:rPr>
              <w:t>Number of subjects who met inclusion criteria and participated (even if withdrew early) in the research study</w:t>
            </w:r>
          </w:p>
        </w:tc>
      </w:tr>
      <w:tr w:rsidR="0098271A" w:rsidTr="0098271A">
        <w:tc>
          <w:tcPr>
            <w:tcW w:w="5400" w:type="dxa"/>
            <w:shd w:val="clear" w:color="auto" w:fill="auto"/>
          </w:tcPr>
          <w:p w:rsidR="0098271A" w:rsidRPr="00FF2964" w:rsidRDefault="0098271A" w:rsidP="00762FF8">
            <w:pPr>
              <w:spacing w:before="60"/>
              <w:ind w:left="256"/>
            </w:pPr>
            <w:r w:rsidRPr="00FF2964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96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FF2964">
              <w:rPr>
                <w:rFonts w:ascii="Arial Narrow" w:hAnsi="Arial Narrow"/>
                <w:sz w:val="20"/>
              </w:rPr>
            </w:r>
            <w:r w:rsidRPr="00FF2964">
              <w:rPr>
                <w:rFonts w:ascii="Arial Narrow" w:hAnsi="Arial Narrow"/>
                <w:sz w:val="20"/>
              </w:rPr>
              <w:fldChar w:fldCharType="separate"/>
            </w:r>
            <w:r w:rsidRPr="00FF2964">
              <w:rPr>
                <w:rFonts w:ascii="Arial Narrow" w:hAnsi="Arial Narrow"/>
                <w:sz w:val="20"/>
              </w:rPr>
              <w:t> </w:t>
            </w:r>
            <w:r w:rsidRPr="00FF2964">
              <w:rPr>
                <w:rFonts w:ascii="Arial Narrow" w:hAnsi="Arial Narrow"/>
                <w:sz w:val="20"/>
              </w:rPr>
              <w:t> </w:t>
            </w:r>
            <w:r w:rsidRPr="00FF2964">
              <w:rPr>
                <w:rFonts w:ascii="Arial Narrow" w:hAnsi="Arial Narrow"/>
                <w:sz w:val="20"/>
              </w:rPr>
              <w:t> </w:t>
            </w:r>
            <w:r w:rsidRPr="00FF2964">
              <w:rPr>
                <w:rFonts w:ascii="Arial Narrow" w:hAnsi="Arial Narrow"/>
                <w:sz w:val="20"/>
              </w:rPr>
              <w:t> </w:t>
            </w:r>
            <w:r w:rsidRPr="00FF2964">
              <w:rPr>
                <w:rFonts w:ascii="Arial Narrow" w:hAnsi="Arial Narrow"/>
                <w:sz w:val="20"/>
              </w:rPr>
              <w:t> </w:t>
            </w:r>
            <w:r w:rsidRPr="00FF2964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04167C" w:rsidRDefault="00EE29A4" w:rsidP="00FF2964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spacing w:before="60" w:after="6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Reason for study closure. </w:t>
      </w:r>
      <w:r w:rsidR="0004167C">
        <w:rPr>
          <w:rFonts w:ascii="Tahoma" w:hAnsi="Tahoma" w:cs="Tahoma"/>
          <w:sz w:val="16"/>
          <w:szCs w:val="16"/>
        </w:rPr>
        <w:t>Check one:</w:t>
      </w:r>
    </w:p>
    <w:p w:rsidR="00CA2268" w:rsidRDefault="002E2181" w:rsidP="00FF2964">
      <w:pPr>
        <w:pStyle w:val="Header"/>
        <w:tabs>
          <w:tab w:val="clear" w:pos="4320"/>
          <w:tab w:val="clear" w:pos="8640"/>
        </w:tabs>
        <w:spacing w:before="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 w:rsidR="00301895">
        <w:rPr>
          <w:rFonts w:ascii="Tahoma" w:hAnsi="Tahoma" w:cs="Tahoma"/>
          <w:sz w:val="16"/>
          <w:szCs w:val="16"/>
        </w:rPr>
        <w:t xml:space="preserve"> </w:t>
      </w:r>
      <w:r w:rsidR="002B4518">
        <w:rPr>
          <w:rFonts w:ascii="Tahoma" w:hAnsi="Tahoma" w:cs="Tahoma"/>
          <w:sz w:val="16"/>
          <w:szCs w:val="16"/>
        </w:rPr>
        <w:t xml:space="preserve">The </w:t>
      </w:r>
      <w:r w:rsidR="00CA2268">
        <w:rPr>
          <w:rFonts w:ascii="Tahoma" w:hAnsi="Tahoma" w:cs="Tahoma"/>
          <w:sz w:val="16"/>
          <w:szCs w:val="16"/>
        </w:rPr>
        <w:t>study</w:t>
      </w:r>
      <w:r w:rsidR="00301895">
        <w:rPr>
          <w:rFonts w:ascii="Tahoma" w:hAnsi="Tahoma" w:cs="Tahoma"/>
          <w:sz w:val="16"/>
          <w:szCs w:val="16"/>
        </w:rPr>
        <w:t xml:space="preserve"> </w:t>
      </w:r>
      <w:r w:rsidR="00CA2268">
        <w:rPr>
          <w:rFonts w:ascii="Tahoma" w:hAnsi="Tahoma" w:cs="Tahoma"/>
          <w:sz w:val="16"/>
          <w:szCs w:val="16"/>
        </w:rPr>
        <w:t xml:space="preserve">is completed at Aurora </w:t>
      </w:r>
    </w:p>
    <w:p w:rsidR="00CA2268" w:rsidRPr="002E2181" w:rsidRDefault="00CA2268" w:rsidP="00FF2964">
      <w:pPr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Loss of funding</w:t>
      </w:r>
      <w:r w:rsidDel="0097160A">
        <w:rPr>
          <w:rFonts w:ascii="Tahoma" w:hAnsi="Tahoma" w:cs="Tahoma"/>
          <w:sz w:val="16"/>
          <w:szCs w:val="16"/>
        </w:rPr>
        <w:t xml:space="preserve"> </w:t>
      </w:r>
    </w:p>
    <w:p w:rsidR="002B4518" w:rsidRDefault="00CA2268" w:rsidP="00FF2964">
      <w:pPr>
        <w:pStyle w:val="Header"/>
        <w:tabs>
          <w:tab w:val="clear" w:pos="4320"/>
          <w:tab w:val="clear" w:pos="8640"/>
        </w:tabs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The sponsor or FDA </w:t>
      </w:r>
      <w:r w:rsidR="00301895">
        <w:rPr>
          <w:rFonts w:ascii="Tahoma" w:hAnsi="Tahoma" w:cs="Tahoma"/>
          <w:sz w:val="16"/>
          <w:szCs w:val="16"/>
        </w:rPr>
        <w:t xml:space="preserve">has </w:t>
      </w:r>
      <w:r w:rsidR="009A1439">
        <w:rPr>
          <w:rFonts w:ascii="Tahoma" w:hAnsi="Tahoma" w:cs="Tahoma"/>
          <w:sz w:val="16"/>
          <w:szCs w:val="16"/>
        </w:rPr>
        <w:t xml:space="preserve">permanently </w:t>
      </w:r>
      <w:r w:rsidR="00301895">
        <w:rPr>
          <w:rFonts w:ascii="Tahoma" w:hAnsi="Tahoma" w:cs="Tahoma"/>
          <w:sz w:val="16"/>
          <w:szCs w:val="16"/>
        </w:rPr>
        <w:t xml:space="preserve">closed </w:t>
      </w:r>
      <w:r w:rsidR="009A1439">
        <w:rPr>
          <w:rFonts w:ascii="Tahoma" w:hAnsi="Tahoma" w:cs="Tahoma"/>
          <w:sz w:val="16"/>
          <w:szCs w:val="16"/>
        </w:rPr>
        <w:t>the study at all research sites</w:t>
      </w:r>
      <w:r w:rsidR="00301895">
        <w:rPr>
          <w:rFonts w:ascii="Tahoma" w:hAnsi="Tahoma" w:cs="Tahoma"/>
          <w:sz w:val="16"/>
          <w:szCs w:val="16"/>
        </w:rPr>
        <w:t xml:space="preserve">. </w:t>
      </w:r>
      <w:r>
        <w:rPr>
          <w:rFonts w:ascii="Tahoma" w:hAnsi="Tahoma" w:cs="Tahoma"/>
          <w:sz w:val="16"/>
          <w:szCs w:val="16"/>
        </w:rPr>
        <w:t>Provide explanation</w:t>
      </w:r>
      <w:r w:rsidR="00BB4953">
        <w:rPr>
          <w:rFonts w:ascii="Tahoma" w:hAnsi="Tahoma" w:cs="Tahoma"/>
          <w:sz w:val="16"/>
          <w:szCs w:val="16"/>
        </w:rPr>
        <w:t xml:space="preserve"> (e.g. loss of funding; new information has been collected that leads to an unfavorable risk benefit ratio; low study-wide enrollment; DSMB request; etc). Note that any significant new information supporting this decision may need to be reported as an Unanticipated Problem per RSPP SOP #7</w:t>
      </w:r>
      <w:r>
        <w:rPr>
          <w:rFonts w:ascii="Tahoma" w:hAnsi="Tahoma" w:cs="Tahoma"/>
          <w:sz w:val="16"/>
          <w:szCs w:val="16"/>
        </w:rPr>
        <w:t xml:space="preserve">: </w:t>
      </w:r>
      <w:r w:rsidR="0072723B">
        <w:rPr>
          <w:rFonts w:ascii="Arial Narrow" w:hAnsi="Arial Narrow" w:cs="Tahoma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723B">
        <w:rPr>
          <w:rFonts w:ascii="Arial Narrow" w:hAnsi="Arial Narrow" w:cs="Tahoma"/>
          <w:b/>
          <w:sz w:val="20"/>
        </w:rPr>
        <w:instrText xml:space="preserve"> FORMTEXT </w:instrText>
      </w:r>
      <w:r w:rsidR="0072723B">
        <w:rPr>
          <w:rFonts w:ascii="Arial Narrow" w:hAnsi="Arial Narrow" w:cs="Tahoma"/>
          <w:b/>
          <w:sz w:val="20"/>
        </w:rPr>
      </w:r>
      <w:r w:rsidR="0072723B">
        <w:rPr>
          <w:rFonts w:ascii="Arial Narrow" w:hAnsi="Arial Narrow" w:cs="Tahoma"/>
          <w:b/>
          <w:sz w:val="20"/>
        </w:rPr>
        <w:fldChar w:fldCharType="separate"/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sz w:val="20"/>
        </w:rPr>
        <w:fldChar w:fldCharType="end"/>
      </w:r>
      <w:r w:rsidR="00BB4953">
        <w:rPr>
          <w:rFonts w:ascii="Arial Narrow" w:hAnsi="Arial Narrow" w:cs="Tahoma"/>
          <w:b/>
          <w:sz w:val="20"/>
        </w:rPr>
        <w:t xml:space="preserve"> </w:t>
      </w:r>
    </w:p>
    <w:p w:rsidR="002B4518" w:rsidRDefault="002E2181" w:rsidP="00FF2964">
      <w:pPr>
        <w:pStyle w:val="Header"/>
        <w:tabs>
          <w:tab w:val="clear" w:pos="4320"/>
          <w:tab w:val="clear" w:pos="8640"/>
        </w:tabs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</w:t>
      </w:r>
      <w:r w:rsidR="002B4518">
        <w:rPr>
          <w:rFonts w:ascii="Tahoma" w:hAnsi="Tahoma" w:cs="Tahoma"/>
          <w:sz w:val="16"/>
          <w:szCs w:val="16"/>
        </w:rPr>
        <w:t>The research was never initiated</w:t>
      </w:r>
      <w:r>
        <w:rPr>
          <w:rFonts w:ascii="Tahoma" w:hAnsi="Tahoma" w:cs="Tahoma"/>
          <w:sz w:val="16"/>
          <w:szCs w:val="16"/>
        </w:rPr>
        <w:t xml:space="preserve"> at Aurora</w:t>
      </w:r>
      <w:r w:rsidR="00CA2268">
        <w:rPr>
          <w:rFonts w:ascii="Tahoma" w:hAnsi="Tahoma" w:cs="Tahoma"/>
          <w:sz w:val="16"/>
          <w:szCs w:val="16"/>
        </w:rPr>
        <w:t xml:space="preserve">. Provide </w:t>
      </w:r>
      <w:r w:rsidR="00BB4953">
        <w:rPr>
          <w:rFonts w:ascii="Tahoma" w:hAnsi="Tahoma" w:cs="Tahoma"/>
          <w:sz w:val="16"/>
          <w:szCs w:val="16"/>
        </w:rPr>
        <w:t>explanation</w:t>
      </w:r>
      <w:r>
        <w:rPr>
          <w:rFonts w:ascii="Tahoma" w:hAnsi="Tahoma" w:cs="Tahoma"/>
          <w:sz w:val="16"/>
          <w:szCs w:val="16"/>
        </w:rPr>
        <w:t xml:space="preserve">: </w:t>
      </w:r>
      <w:r w:rsidR="0072723B">
        <w:rPr>
          <w:rFonts w:ascii="Arial Narrow" w:hAnsi="Arial Narrow" w:cs="Tahoma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723B">
        <w:rPr>
          <w:rFonts w:ascii="Arial Narrow" w:hAnsi="Arial Narrow" w:cs="Tahoma"/>
          <w:b/>
          <w:sz w:val="20"/>
        </w:rPr>
        <w:instrText xml:space="preserve"> FORMTEXT </w:instrText>
      </w:r>
      <w:r w:rsidR="0072723B">
        <w:rPr>
          <w:rFonts w:ascii="Arial Narrow" w:hAnsi="Arial Narrow" w:cs="Tahoma"/>
          <w:b/>
          <w:sz w:val="20"/>
        </w:rPr>
      </w:r>
      <w:r w:rsidR="0072723B">
        <w:rPr>
          <w:rFonts w:ascii="Arial Narrow" w:hAnsi="Arial Narrow" w:cs="Tahoma"/>
          <w:b/>
          <w:sz w:val="20"/>
        </w:rPr>
        <w:fldChar w:fldCharType="separate"/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sz w:val="20"/>
        </w:rPr>
        <w:fldChar w:fldCharType="end"/>
      </w:r>
    </w:p>
    <w:p w:rsidR="002B4518" w:rsidRDefault="002E2181" w:rsidP="00FF2964">
      <w:pPr>
        <w:pStyle w:val="Header"/>
        <w:tabs>
          <w:tab w:val="clear" w:pos="4320"/>
          <w:tab w:val="clear" w:pos="8640"/>
        </w:tabs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</w:t>
      </w:r>
      <w:r w:rsidR="002B4518">
        <w:rPr>
          <w:rFonts w:ascii="Tahoma" w:hAnsi="Tahoma" w:cs="Tahoma"/>
          <w:sz w:val="16"/>
          <w:szCs w:val="16"/>
        </w:rPr>
        <w:t>The research was initiated but no subjects were ever enrolled at Aurora</w:t>
      </w:r>
    </w:p>
    <w:p w:rsidR="002E2181" w:rsidRDefault="002E2181" w:rsidP="00FF2964">
      <w:pPr>
        <w:pStyle w:val="Header"/>
        <w:tabs>
          <w:tab w:val="clear" w:pos="4320"/>
          <w:tab w:val="clear" w:pos="8640"/>
        </w:tabs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The </w:t>
      </w:r>
      <w:r w:rsidR="009A1439">
        <w:rPr>
          <w:rFonts w:ascii="Tahoma" w:hAnsi="Tahoma" w:cs="Tahoma"/>
          <w:sz w:val="16"/>
          <w:szCs w:val="16"/>
        </w:rPr>
        <w:t>local</w:t>
      </w:r>
      <w:r>
        <w:rPr>
          <w:rFonts w:ascii="Tahoma" w:hAnsi="Tahoma" w:cs="Tahoma"/>
          <w:sz w:val="16"/>
          <w:szCs w:val="16"/>
        </w:rPr>
        <w:t xml:space="preserve"> PI is terminating the research </w:t>
      </w:r>
      <w:r w:rsidR="009A1439">
        <w:rPr>
          <w:rFonts w:ascii="Tahoma" w:hAnsi="Tahoma" w:cs="Tahoma"/>
          <w:sz w:val="16"/>
          <w:szCs w:val="16"/>
        </w:rPr>
        <w:t xml:space="preserve">at Aurora </w:t>
      </w:r>
      <w:r>
        <w:rPr>
          <w:rFonts w:ascii="Tahoma" w:hAnsi="Tahoma" w:cs="Tahoma"/>
          <w:sz w:val="16"/>
          <w:szCs w:val="16"/>
        </w:rPr>
        <w:t>prior to meeting intended goals/objectives</w:t>
      </w:r>
      <w:r w:rsidR="00CA2268">
        <w:rPr>
          <w:rFonts w:ascii="Tahoma" w:hAnsi="Tahoma" w:cs="Tahoma"/>
          <w:sz w:val="16"/>
          <w:szCs w:val="16"/>
        </w:rPr>
        <w:t xml:space="preserve">. Provide </w:t>
      </w:r>
      <w:r w:rsidR="00BB4953">
        <w:rPr>
          <w:rFonts w:ascii="Tahoma" w:hAnsi="Tahoma" w:cs="Tahoma"/>
          <w:sz w:val="16"/>
          <w:szCs w:val="16"/>
        </w:rPr>
        <w:t>explanation. Note that any significant new information supporting this decision may need to be reported as an Unanticipated Problem per RSPP SOP #7</w:t>
      </w:r>
      <w:r>
        <w:rPr>
          <w:rFonts w:ascii="Tahoma" w:hAnsi="Tahoma" w:cs="Tahoma"/>
          <w:sz w:val="16"/>
          <w:szCs w:val="16"/>
        </w:rPr>
        <w:t xml:space="preserve">:  </w:t>
      </w:r>
      <w:r w:rsidR="0072723B">
        <w:rPr>
          <w:rFonts w:ascii="Arial Narrow" w:hAnsi="Arial Narrow" w:cs="Tahoma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723B">
        <w:rPr>
          <w:rFonts w:ascii="Arial Narrow" w:hAnsi="Arial Narrow" w:cs="Tahoma"/>
          <w:b/>
          <w:sz w:val="20"/>
        </w:rPr>
        <w:instrText xml:space="preserve"> FORMTEXT </w:instrText>
      </w:r>
      <w:r w:rsidR="0072723B">
        <w:rPr>
          <w:rFonts w:ascii="Arial Narrow" w:hAnsi="Arial Narrow" w:cs="Tahoma"/>
          <w:b/>
          <w:sz w:val="20"/>
        </w:rPr>
      </w:r>
      <w:r w:rsidR="0072723B">
        <w:rPr>
          <w:rFonts w:ascii="Arial Narrow" w:hAnsi="Arial Narrow" w:cs="Tahoma"/>
          <w:b/>
          <w:sz w:val="20"/>
        </w:rPr>
        <w:fldChar w:fldCharType="separate"/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sz w:val="20"/>
        </w:rPr>
        <w:fldChar w:fldCharType="end"/>
      </w:r>
    </w:p>
    <w:p w:rsidR="002E2181" w:rsidRDefault="002E2181" w:rsidP="00FF2964">
      <w:pPr>
        <w:pStyle w:val="Header"/>
        <w:tabs>
          <w:tab w:val="clear" w:pos="4320"/>
          <w:tab w:val="clear" w:pos="8640"/>
        </w:tabs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The local PI is leaving Aurora, and no one is </w:t>
      </w:r>
      <w:r w:rsidR="009A1439">
        <w:rPr>
          <w:rFonts w:ascii="Tahoma" w:hAnsi="Tahoma" w:cs="Tahoma"/>
          <w:sz w:val="16"/>
          <w:szCs w:val="16"/>
        </w:rPr>
        <w:t xml:space="preserve">available to take </w:t>
      </w:r>
      <w:r>
        <w:rPr>
          <w:rFonts w:ascii="Tahoma" w:hAnsi="Tahoma" w:cs="Tahoma"/>
          <w:sz w:val="16"/>
          <w:szCs w:val="16"/>
        </w:rPr>
        <w:t>over the study</w:t>
      </w:r>
    </w:p>
    <w:p w:rsidR="00BB4953" w:rsidRDefault="00BB4953" w:rsidP="00FF2964">
      <w:pPr>
        <w:pStyle w:val="Header"/>
        <w:tabs>
          <w:tab w:val="clear" w:pos="4320"/>
          <w:tab w:val="clear" w:pos="8640"/>
        </w:tabs>
        <w:spacing w:before="4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Other.  Provide explanation: </w:t>
      </w:r>
      <w:r w:rsidR="0072723B">
        <w:rPr>
          <w:rFonts w:ascii="Arial Narrow" w:hAnsi="Arial Narrow" w:cs="Tahoma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2723B">
        <w:rPr>
          <w:rFonts w:ascii="Arial Narrow" w:hAnsi="Arial Narrow" w:cs="Tahoma"/>
          <w:b/>
          <w:sz w:val="20"/>
        </w:rPr>
        <w:instrText xml:space="preserve"> FORMTEXT </w:instrText>
      </w:r>
      <w:r w:rsidR="0072723B">
        <w:rPr>
          <w:rFonts w:ascii="Arial Narrow" w:hAnsi="Arial Narrow" w:cs="Tahoma"/>
          <w:b/>
          <w:sz w:val="20"/>
        </w:rPr>
      </w:r>
      <w:r w:rsidR="0072723B">
        <w:rPr>
          <w:rFonts w:ascii="Arial Narrow" w:hAnsi="Arial Narrow" w:cs="Tahoma"/>
          <w:b/>
          <w:sz w:val="20"/>
        </w:rPr>
        <w:fldChar w:fldCharType="separate"/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noProof/>
          <w:sz w:val="20"/>
        </w:rPr>
        <w:t> </w:t>
      </w:r>
      <w:r w:rsidR="0072723B">
        <w:rPr>
          <w:rFonts w:ascii="Arial Narrow" w:hAnsi="Arial Narrow" w:cs="Tahoma"/>
          <w:b/>
          <w:sz w:val="20"/>
        </w:rPr>
        <w:fldChar w:fldCharType="end"/>
      </w:r>
    </w:p>
    <w:p w:rsidR="00BB4953" w:rsidRDefault="003C5AA5" w:rsidP="00FF2964">
      <w:pPr>
        <w:numPr>
          <w:ilvl w:val="0"/>
          <w:numId w:val="36"/>
        </w:numPr>
        <w:spacing w:before="60" w:after="6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</w:t>
      </w:r>
      <w:r w:rsidR="00E5732C">
        <w:rPr>
          <w:rFonts w:ascii="Tahoma" w:hAnsi="Tahoma" w:cs="Tahoma"/>
          <w:sz w:val="16"/>
          <w:szCs w:val="16"/>
        </w:rPr>
        <w:t xml:space="preserve">By checking </w:t>
      </w:r>
      <w:r>
        <w:rPr>
          <w:rFonts w:ascii="Tahoma" w:hAnsi="Tahoma" w:cs="Tahoma"/>
          <w:sz w:val="16"/>
          <w:szCs w:val="16"/>
        </w:rPr>
        <w:t>this box, you</w:t>
      </w:r>
      <w:r w:rsidR="0004167C">
        <w:rPr>
          <w:rFonts w:ascii="Tahoma" w:hAnsi="Tahoma" w:cs="Tahoma"/>
          <w:sz w:val="16"/>
          <w:szCs w:val="16"/>
        </w:rPr>
        <w:t xml:space="preserve"> are</w:t>
      </w:r>
      <w:r w:rsidR="00E5732C">
        <w:rPr>
          <w:rFonts w:ascii="Tahoma" w:hAnsi="Tahoma" w:cs="Tahoma"/>
          <w:sz w:val="16"/>
          <w:szCs w:val="16"/>
        </w:rPr>
        <w:t xml:space="preserve"> </w:t>
      </w:r>
      <w:r w:rsidR="0004167C">
        <w:rPr>
          <w:rFonts w:ascii="Tahoma" w:hAnsi="Tahoma" w:cs="Tahoma"/>
          <w:sz w:val="16"/>
          <w:szCs w:val="16"/>
        </w:rPr>
        <w:t>confirming</w:t>
      </w:r>
      <w:r w:rsidR="00E5732C">
        <w:rPr>
          <w:rFonts w:ascii="Tahoma" w:hAnsi="Tahoma" w:cs="Tahoma"/>
          <w:sz w:val="16"/>
          <w:szCs w:val="16"/>
        </w:rPr>
        <w:t xml:space="preserve"> that:</w:t>
      </w:r>
    </w:p>
    <w:p w:rsidR="0004167C" w:rsidRPr="00762FF8" w:rsidRDefault="003C5AA5" w:rsidP="00FF2964">
      <w:pPr>
        <w:numPr>
          <w:ilvl w:val="0"/>
          <w:numId w:val="38"/>
        </w:numPr>
        <w:spacing w:before="0"/>
        <w:ind w:left="720"/>
        <w:rPr>
          <w:rFonts w:ascii="Tahoma" w:hAnsi="Tahoma" w:cs="Tahoma"/>
          <w:sz w:val="16"/>
          <w:szCs w:val="16"/>
        </w:rPr>
      </w:pPr>
      <w:r w:rsidRPr="00762FF8">
        <w:rPr>
          <w:rFonts w:ascii="Tahoma" w:hAnsi="Tahoma" w:cs="Tahoma"/>
          <w:sz w:val="16"/>
          <w:szCs w:val="16"/>
        </w:rPr>
        <w:t xml:space="preserve">Enrollment </w:t>
      </w:r>
      <w:r w:rsidR="00DA59B4" w:rsidRPr="00762FF8">
        <w:rPr>
          <w:rFonts w:ascii="Tahoma" w:hAnsi="Tahoma" w:cs="Tahoma"/>
          <w:sz w:val="16"/>
          <w:szCs w:val="16"/>
        </w:rPr>
        <w:t xml:space="preserve">of new subjects </w:t>
      </w:r>
      <w:r w:rsidR="0004167C" w:rsidRPr="00762FF8">
        <w:rPr>
          <w:rFonts w:ascii="Tahoma" w:hAnsi="Tahoma" w:cs="Tahoma"/>
          <w:sz w:val="16"/>
          <w:szCs w:val="16"/>
        </w:rPr>
        <w:t>at all</w:t>
      </w:r>
      <w:r w:rsidR="00C5120B" w:rsidRPr="00762FF8">
        <w:rPr>
          <w:rFonts w:ascii="Tahoma" w:hAnsi="Tahoma" w:cs="Tahoma"/>
          <w:sz w:val="16"/>
          <w:szCs w:val="16"/>
        </w:rPr>
        <w:t xml:space="preserve"> Aurora</w:t>
      </w:r>
      <w:r w:rsidR="0004167C" w:rsidRPr="00762FF8">
        <w:rPr>
          <w:rFonts w:ascii="Tahoma" w:hAnsi="Tahoma" w:cs="Tahoma"/>
          <w:sz w:val="16"/>
          <w:szCs w:val="16"/>
        </w:rPr>
        <w:t xml:space="preserve"> sites </w:t>
      </w:r>
      <w:r w:rsidR="00DA59B4" w:rsidRPr="00762FF8">
        <w:rPr>
          <w:rFonts w:ascii="Tahoma" w:hAnsi="Tahoma" w:cs="Tahoma"/>
          <w:sz w:val="16"/>
          <w:szCs w:val="16"/>
        </w:rPr>
        <w:t xml:space="preserve">is </w:t>
      </w:r>
      <w:r w:rsidR="00DA59B4" w:rsidRPr="00762FF8">
        <w:rPr>
          <w:rFonts w:ascii="Tahoma" w:hAnsi="Tahoma" w:cs="Tahoma"/>
          <w:sz w:val="16"/>
          <w:szCs w:val="16"/>
          <w:u w:val="single"/>
        </w:rPr>
        <w:t>permanently closed</w:t>
      </w:r>
      <w:r w:rsidR="00DA59B4" w:rsidRPr="00762FF8">
        <w:rPr>
          <w:rFonts w:ascii="Tahoma" w:hAnsi="Tahoma" w:cs="Tahoma"/>
          <w:sz w:val="16"/>
          <w:szCs w:val="16"/>
        </w:rPr>
        <w:t>;</w:t>
      </w:r>
      <w:r w:rsidR="00E5732C" w:rsidRPr="00762FF8">
        <w:rPr>
          <w:rFonts w:ascii="Tahoma" w:hAnsi="Tahoma" w:cs="Tahoma"/>
          <w:sz w:val="16"/>
          <w:szCs w:val="16"/>
        </w:rPr>
        <w:t xml:space="preserve"> </w:t>
      </w:r>
    </w:p>
    <w:p w:rsidR="00DA59B4" w:rsidRPr="00762FF8" w:rsidRDefault="003C5AA5" w:rsidP="00FF2964">
      <w:pPr>
        <w:numPr>
          <w:ilvl w:val="0"/>
          <w:numId w:val="38"/>
        </w:numPr>
        <w:autoSpaceDE w:val="0"/>
        <w:autoSpaceDN w:val="0"/>
        <w:adjustRightInd w:val="0"/>
        <w:spacing w:before="40"/>
        <w:ind w:left="720"/>
        <w:rPr>
          <w:rFonts w:ascii="Tahoma" w:hAnsi="Tahoma" w:cs="Tahoma"/>
          <w:sz w:val="16"/>
          <w:szCs w:val="16"/>
        </w:rPr>
      </w:pPr>
      <w:r w:rsidRPr="00762FF8">
        <w:rPr>
          <w:rFonts w:ascii="Tahoma" w:hAnsi="Tahoma" w:cs="Tahoma"/>
          <w:sz w:val="16"/>
          <w:szCs w:val="16"/>
        </w:rPr>
        <w:t xml:space="preserve">All </w:t>
      </w:r>
      <w:r w:rsidR="00D368BC" w:rsidRPr="008217B8">
        <w:rPr>
          <w:rFonts w:ascii="Tahoma" w:hAnsi="Tahoma" w:cs="Tahoma"/>
          <w:sz w:val="16"/>
          <w:szCs w:val="16"/>
        </w:rPr>
        <w:t xml:space="preserve">enrolled </w:t>
      </w:r>
      <w:r w:rsidR="008D3FDC" w:rsidRPr="00762FF8">
        <w:rPr>
          <w:rFonts w:ascii="Tahoma" w:hAnsi="Tahoma" w:cs="Tahoma"/>
          <w:sz w:val="16"/>
          <w:szCs w:val="16"/>
        </w:rPr>
        <w:t xml:space="preserve">study </w:t>
      </w:r>
      <w:r w:rsidR="00DA59B4" w:rsidRPr="00762FF8">
        <w:rPr>
          <w:rFonts w:ascii="Tahoma" w:hAnsi="Tahoma" w:cs="Tahoma"/>
          <w:sz w:val="16"/>
          <w:szCs w:val="16"/>
        </w:rPr>
        <w:t>subjects</w:t>
      </w:r>
      <w:r w:rsidR="00290C79" w:rsidRPr="00762FF8">
        <w:rPr>
          <w:rFonts w:ascii="Tahoma" w:hAnsi="Tahoma" w:cs="Tahoma"/>
          <w:sz w:val="16"/>
          <w:szCs w:val="16"/>
        </w:rPr>
        <w:t xml:space="preserve"> at </w:t>
      </w:r>
      <w:r w:rsidR="00D368BC">
        <w:rPr>
          <w:rFonts w:ascii="Tahoma" w:hAnsi="Tahoma" w:cs="Tahoma"/>
          <w:sz w:val="16"/>
          <w:szCs w:val="16"/>
        </w:rPr>
        <w:t>Aurora</w:t>
      </w:r>
      <w:r w:rsidR="008D3FDC" w:rsidRPr="00762FF8">
        <w:rPr>
          <w:rFonts w:ascii="Tahoma" w:hAnsi="Tahoma" w:cs="Tahoma"/>
          <w:sz w:val="16"/>
          <w:szCs w:val="16"/>
        </w:rPr>
        <w:t xml:space="preserve"> </w:t>
      </w:r>
      <w:r w:rsidR="00DA59B4" w:rsidRPr="00762FF8">
        <w:rPr>
          <w:rFonts w:ascii="Tahoma" w:hAnsi="Tahoma" w:cs="Tahoma"/>
          <w:sz w:val="16"/>
          <w:szCs w:val="16"/>
        </w:rPr>
        <w:t xml:space="preserve">have </w:t>
      </w:r>
      <w:r w:rsidR="00DA59B4" w:rsidRPr="00762FF8">
        <w:rPr>
          <w:rFonts w:ascii="Tahoma" w:hAnsi="Tahoma" w:cs="Tahoma"/>
          <w:sz w:val="16"/>
          <w:szCs w:val="16"/>
          <w:u w:val="single"/>
        </w:rPr>
        <w:t>completed</w:t>
      </w:r>
      <w:r w:rsidR="00DA59B4" w:rsidRPr="00762FF8">
        <w:rPr>
          <w:rFonts w:ascii="Tahoma" w:hAnsi="Tahoma" w:cs="Tahoma"/>
          <w:sz w:val="16"/>
          <w:szCs w:val="16"/>
        </w:rPr>
        <w:t xml:space="preserve"> </w:t>
      </w:r>
      <w:r w:rsidR="008D3FDC" w:rsidRPr="00762FF8">
        <w:rPr>
          <w:rFonts w:ascii="Tahoma" w:hAnsi="Tahoma" w:cs="Tahoma"/>
          <w:sz w:val="16"/>
          <w:szCs w:val="16"/>
        </w:rPr>
        <w:t xml:space="preserve">protocol-related </w:t>
      </w:r>
      <w:r w:rsidR="00DA59B4" w:rsidRPr="00762FF8">
        <w:rPr>
          <w:rFonts w:ascii="Tahoma" w:hAnsi="Tahoma" w:cs="Tahoma"/>
          <w:sz w:val="16"/>
          <w:szCs w:val="16"/>
        </w:rPr>
        <w:t>interventions</w:t>
      </w:r>
      <w:r w:rsidR="008D3FDC" w:rsidRPr="00762FF8">
        <w:rPr>
          <w:rFonts w:ascii="Tahoma" w:hAnsi="Tahoma" w:cs="Tahoma"/>
          <w:sz w:val="16"/>
          <w:szCs w:val="16"/>
        </w:rPr>
        <w:t>/interactions</w:t>
      </w:r>
      <w:r w:rsidR="00DA59B4" w:rsidRPr="00762FF8">
        <w:rPr>
          <w:rFonts w:ascii="Tahoma" w:hAnsi="Tahoma" w:cs="Tahoma"/>
          <w:sz w:val="16"/>
          <w:szCs w:val="16"/>
        </w:rPr>
        <w:t xml:space="preserve"> (e.g., tests, physical or psychological exams, administer medications or treatments of unexpected reactions/protocol defined recurrences, etc.) </w:t>
      </w:r>
      <w:r w:rsidR="00DA59B4" w:rsidRPr="00762FF8">
        <w:rPr>
          <w:rFonts w:ascii="Tahoma" w:hAnsi="Tahoma" w:cs="Tahoma"/>
          <w:sz w:val="16"/>
          <w:szCs w:val="16"/>
          <w:u w:val="single"/>
        </w:rPr>
        <w:t>including collection of data for follow-up</w:t>
      </w:r>
      <w:r w:rsidR="008D3FDC" w:rsidRPr="00762FF8">
        <w:rPr>
          <w:rFonts w:ascii="Tahoma" w:hAnsi="Tahoma" w:cs="Tahoma"/>
          <w:sz w:val="16"/>
          <w:szCs w:val="16"/>
        </w:rPr>
        <w:t>;</w:t>
      </w:r>
    </w:p>
    <w:p w:rsidR="00E5732C" w:rsidRPr="00762FF8" w:rsidRDefault="003C5AA5" w:rsidP="00FF2964">
      <w:pPr>
        <w:numPr>
          <w:ilvl w:val="0"/>
          <w:numId w:val="38"/>
        </w:numPr>
        <w:spacing w:before="40"/>
        <w:ind w:left="720"/>
        <w:rPr>
          <w:rFonts w:ascii="Tahoma" w:hAnsi="Tahoma" w:cs="Tahoma"/>
          <w:sz w:val="16"/>
          <w:szCs w:val="16"/>
        </w:rPr>
      </w:pPr>
      <w:r w:rsidRPr="00762FF8">
        <w:rPr>
          <w:rFonts w:ascii="Tahoma" w:hAnsi="Tahoma" w:cs="Tahoma"/>
          <w:sz w:val="16"/>
          <w:szCs w:val="16"/>
        </w:rPr>
        <w:t xml:space="preserve">Individually </w:t>
      </w:r>
      <w:r w:rsidR="00E5732C" w:rsidRPr="00762FF8">
        <w:rPr>
          <w:rFonts w:ascii="Tahoma" w:hAnsi="Tahoma" w:cs="Tahoma"/>
          <w:sz w:val="16"/>
          <w:szCs w:val="16"/>
          <w:u w:val="single"/>
        </w:rPr>
        <w:t xml:space="preserve">identifiable private information </w:t>
      </w:r>
      <w:r w:rsidR="008D3FDC" w:rsidRPr="00762FF8">
        <w:rPr>
          <w:rFonts w:ascii="Tahoma" w:hAnsi="Tahoma" w:cs="Tahoma"/>
          <w:sz w:val="16"/>
          <w:szCs w:val="16"/>
          <w:u w:val="single"/>
        </w:rPr>
        <w:t xml:space="preserve">is </w:t>
      </w:r>
      <w:r w:rsidR="00DA59B4" w:rsidRPr="00762FF8">
        <w:rPr>
          <w:rFonts w:ascii="Tahoma" w:hAnsi="Tahoma" w:cs="Tahoma"/>
          <w:sz w:val="16"/>
          <w:szCs w:val="16"/>
          <w:u w:val="single"/>
        </w:rPr>
        <w:t>no longer being collected</w:t>
      </w:r>
      <w:r w:rsidR="00DA59B4" w:rsidRPr="00762FF8">
        <w:rPr>
          <w:rFonts w:ascii="Tahoma" w:hAnsi="Tahoma" w:cs="Tahoma"/>
          <w:sz w:val="16"/>
          <w:szCs w:val="16"/>
        </w:rPr>
        <w:t xml:space="preserve"> on subjects (e.g. contact via phone call, letter, or interview; database or medical record review, etc.)</w:t>
      </w:r>
      <w:r w:rsidR="00E5732C" w:rsidRPr="00762FF8">
        <w:rPr>
          <w:rFonts w:ascii="Tahoma" w:hAnsi="Tahoma" w:cs="Tahoma"/>
          <w:sz w:val="16"/>
          <w:szCs w:val="16"/>
        </w:rPr>
        <w:t>;</w:t>
      </w:r>
    </w:p>
    <w:p w:rsidR="00DA59B4" w:rsidRPr="00762FF8" w:rsidRDefault="00DA59B4" w:rsidP="00FF2964">
      <w:pPr>
        <w:numPr>
          <w:ilvl w:val="0"/>
          <w:numId w:val="38"/>
        </w:numPr>
        <w:autoSpaceDE w:val="0"/>
        <w:autoSpaceDN w:val="0"/>
        <w:adjustRightInd w:val="0"/>
        <w:spacing w:before="40"/>
        <w:ind w:left="720"/>
        <w:rPr>
          <w:rFonts w:ascii="Tahoma" w:hAnsi="Tahoma" w:cs="Tahoma"/>
          <w:sz w:val="16"/>
          <w:szCs w:val="16"/>
        </w:rPr>
      </w:pPr>
      <w:r w:rsidRPr="00762FF8">
        <w:rPr>
          <w:rFonts w:ascii="Tahoma" w:hAnsi="Tahoma" w:cs="Tahoma"/>
          <w:sz w:val="16"/>
          <w:szCs w:val="16"/>
        </w:rPr>
        <w:t xml:space="preserve">Data analysis indicates no new information needs to be provided to enrolled </w:t>
      </w:r>
      <w:r w:rsidR="00D368BC">
        <w:rPr>
          <w:rFonts w:ascii="Tahoma" w:hAnsi="Tahoma" w:cs="Tahoma"/>
          <w:sz w:val="16"/>
          <w:szCs w:val="16"/>
        </w:rPr>
        <w:t>subjects</w:t>
      </w:r>
      <w:r w:rsidR="001028A4" w:rsidRPr="00762FF8">
        <w:rPr>
          <w:rFonts w:ascii="Tahoma" w:hAnsi="Tahoma" w:cs="Tahoma"/>
          <w:sz w:val="16"/>
          <w:szCs w:val="16"/>
        </w:rPr>
        <w:t>;</w:t>
      </w:r>
    </w:p>
    <w:p w:rsidR="0004167C" w:rsidRPr="00762FF8" w:rsidRDefault="0004167C" w:rsidP="00FF2964">
      <w:pPr>
        <w:numPr>
          <w:ilvl w:val="0"/>
          <w:numId w:val="38"/>
        </w:numPr>
        <w:spacing w:before="40"/>
        <w:ind w:left="720"/>
        <w:rPr>
          <w:rFonts w:ascii="Tahoma" w:hAnsi="Tahoma" w:cs="Tahoma"/>
          <w:sz w:val="16"/>
          <w:szCs w:val="16"/>
        </w:rPr>
      </w:pPr>
      <w:r w:rsidRPr="00762FF8">
        <w:rPr>
          <w:rFonts w:ascii="Tahoma" w:hAnsi="Tahoma" w:cs="Tahoma"/>
          <w:sz w:val="16"/>
          <w:szCs w:val="16"/>
          <w:u w:val="single"/>
        </w:rPr>
        <w:t xml:space="preserve">Data or biological specimens </w:t>
      </w:r>
      <w:r w:rsidR="00D368BC">
        <w:rPr>
          <w:rFonts w:ascii="Tahoma" w:hAnsi="Tahoma" w:cs="Tahoma"/>
          <w:sz w:val="16"/>
          <w:szCs w:val="16"/>
          <w:u w:val="single"/>
        </w:rPr>
        <w:t xml:space="preserve">collected in the study </w:t>
      </w:r>
      <w:r w:rsidRPr="00762FF8">
        <w:rPr>
          <w:rFonts w:ascii="Tahoma" w:hAnsi="Tahoma" w:cs="Tahoma"/>
          <w:sz w:val="16"/>
          <w:szCs w:val="16"/>
          <w:u w:val="single"/>
        </w:rPr>
        <w:t>are anonymized</w:t>
      </w:r>
      <w:r w:rsidRPr="00762FF8">
        <w:rPr>
          <w:rFonts w:ascii="Tahoma" w:hAnsi="Tahoma" w:cs="Tahoma"/>
          <w:sz w:val="16"/>
          <w:szCs w:val="16"/>
        </w:rPr>
        <w:t xml:space="preserve"> (i.e. there is no personally identifiable information </w:t>
      </w:r>
      <w:r w:rsidR="001028A4" w:rsidRPr="00762FF8">
        <w:rPr>
          <w:rFonts w:ascii="Tahoma" w:hAnsi="Tahoma" w:cs="Tahoma"/>
          <w:sz w:val="16"/>
          <w:szCs w:val="16"/>
        </w:rPr>
        <w:t>associated with the data or specimens including a code)</w:t>
      </w:r>
      <w:r w:rsidR="00D368BC">
        <w:rPr>
          <w:rFonts w:ascii="Tahoma" w:hAnsi="Tahoma" w:cs="Tahoma"/>
          <w:sz w:val="16"/>
          <w:szCs w:val="16"/>
        </w:rPr>
        <w:t xml:space="preserve"> – unless the identifiable data/samples are being used in another IRB overseen study</w:t>
      </w:r>
    </w:p>
    <w:p w:rsidR="00BB4953" w:rsidRPr="00FF2964" w:rsidRDefault="0004167C" w:rsidP="00FF2964">
      <w:pPr>
        <w:numPr>
          <w:ilvl w:val="0"/>
          <w:numId w:val="38"/>
        </w:numPr>
        <w:spacing w:before="40"/>
        <w:ind w:left="720"/>
        <w:rPr>
          <w:rFonts w:ascii="Tahoma" w:hAnsi="Tahoma" w:cs="Tahoma"/>
          <w:sz w:val="16"/>
          <w:szCs w:val="16"/>
        </w:rPr>
      </w:pPr>
      <w:r w:rsidRPr="00762FF8">
        <w:rPr>
          <w:rFonts w:ascii="Tahoma" w:hAnsi="Tahoma" w:cs="Tahoma"/>
          <w:sz w:val="16"/>
          <w:szCs w:val="16"/>
        </w:rPr>
        <w:t xml:space="preserve">You will be storing the </w:t>
      </w:r>
      <w:r w:rsidR="001028A4" w:rsidRPr="00762FF8">
        <w:rPr>
          <w:rFonts w:ascii="Tahoma" w:hAnsi="Tahoma" w:cs="Tahoma"/>
          <w:sz w:val="16"/>
          <w:szCs w:val="16"/>
        </w:rPr>
        <w:t>retained</w:t>
      </w:r>
      <w:r w:rsidRPr="00762FF8">
        <w:rPr>
          <w:rFonts w:ascii="Tahoma" w:hAnsi="Tahoma" w:cs="Tahoma"/>
          <w:sz w:val="16"/>
          <w:szCs w:val="16"/>
        </w:rPr>
        <w:t xml:space="preserve"> data</w:t>
      </w:r>
      <w:r w:rsidR="001028A4" w:rsidRPr="00762FF8">
        <w:rPr>
          <w:rFonts w:ascii="Tahoma" w:hAnsi="Tahoma" w:cs="Tahoma"/>
          <w:sz w:val="16"/>
          <w:szCs w:val="16"/>
        </w:rPr>
        <w:t>/specimens</w:t>
      </w:r>
      <w:r w:rsidRPr="00762FF8">
        <w:rPr>
          <w:rFonts w:ascii="Tahoma" w:hAnsi="Tahoma" w:cs="Tahoma"/>
          <w:sz w:val="16"/>
          <w:szCs w:val="16"/>
        </w:rPr>
        <w:t xml:space="preserve"> in accordance with the parameters outlined in the </w:t>
      </w:r>
      <w:r w:rsidR="008D3FDC" w:rsidRPr="00762FF8">
        <w:rPr>
          <w:rFonts w:ascii="Tahoma" w:hAnsi="Tahoma" w:cs="Tahoma"/>
          <w:sz w:val="16"/>
          <w:szCs w:val="16"/>
        </w:rPr>
        <w:t>submission application/protocol</w:t>
      </w:r>
    </w:p>
    <w:p w:rsidR="002E2181" w:rsidRDefault="002E2181" w:rsidP="00FF2964">
      <w:pPr>
        <w:widowControl w:val="0"/>
        <w:spacing w:before="40" w:after="40"/>
        <w:ind w:left="360"/>
        <w:rPr>
          <w:rFonts w:ascii="Tahoma" w:hAnsi="Tahoma" w:cs="Tahoma"/>
          <w:b/>
          <w:sz w:val="16"/>
          <w:szCs w:val="16"/>
        </w:rPr>
      </w:pPr>
      <w:r w:rsidRPr="002E2181">
        <w:rPr>
          <w:rFonts w:ascii="Tahoma" w:hAnsi="Tahoma" w:cs="Tahoma"/>
          <w:b/>
          <w:sz w:val="16"/>
          <w:szCs w:val="16"/>
        </w:rPr>
        <w:t xml:space="preserve">NOTE retained </w:t>
      </w:r>
      <w:r w:rsidR="002621E3" w:rsidRPr="00762FF8">
        <w:rPr>
          <w:rFonts w:ascii="Tahoma" w:hAnsi="Tahoma" w:cs="Tahoma"/>
          <w:b/>
          <w:sz w:val="16"/>
          <w:szCs w:val="16"/>
          <w:u w:val="single"/>
        </w:rPr>
        <w:t>identifiable</w:t>
      </w:r>
      <w:r w:rsidR="002621E3">
        <w:rPr>
          <w:rFonts w:ascii="Tahoma" w:hAnsi="Tahoma" w:cs="Tahoma"/>
          <w:b/>
          <w:sz w:val="16"/>
          <w:szCs w:val="16"/>
        </w:rPr>
        <w:t xml:space="preserve"> </w:t>
      </w:r>
      <w:r w:rsidRPr="002E2181">
        <w:rPr>
          <w:rFonts w:ascii="Tahoma" w:hAnsi="Tahoma" w:cs="Tahoma"/>
          <w:b/>
          <w:sz w:val="16"/>
          <w:szCs w:val="16"/>
        </w:rPr>
        <w:t>data cannot be used for any other research purpose without obtaining a new IRB approval.</w:t>
      </w:r>
      <w:r w:rsidR="009A1439">
        <w:rPr>
          <w:rFonts w:ascii="Tahoma" w:hAnsi="Tahoma" w:cs="Tahoma"/>
          <w:b/>
          <w:sz w:val="16"/>
          <w:szCs w:val="16"/>
        </w:rPr>
        <w:t xml:space="preserve"> Contact the Aurora </w:t>
      </w:r>
      <w:r w:rsidR="00C5120B">
        <w:rPr>
          <w:rFonts w:ascii="Tahoma" w:hAnsi="Tahoma" w:cs="Tahoma"/>
          <w:b/>
          <w:sz w:val="16"/>
          <w:szCs w:val="16"/>
        </w:rPr>
        <w:t xml:space="preserve">RSPP </w:t>
      </w:r>
      <w:r w:rsidR="009A1439">
        <w:rPr>
          <w:rFonts w:ascii="Tahoma" w:hAnsi="Tahoma" w:cs="Tahoma"/>
          <w:b/>
          <w:sz w:val="16"/>
          <w:szCs w:val="16"/>
        </w:rPr>
        <w:t>with questions.</w:t>
      </w:r>
    </w:p>
    <w:p w:rsidR="00EE29A4" w:rsidRPr="00FF2964" w:rsidRDefault="00EE29A4" w:rsidP="00762FF8">
      <w:pPr>
        <w:widowControl w:val="0"/>
        <w:numPr>
          <w:ilvl w:val="0"/>
          <w:numId w:val="36"/>
        </w:numPr>
        <w:spacing w:before="40" w:after="60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 have included research related documents</w:t>
      </w:r>
      <w:r w:rsidR="00C5120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not previously submitted along with this Final Report. Such documents may include: Unanticipated Problem reports;</w:t>
      </w:r>
      <w:r w:rsidR="003C5AA5">
        <w:rPr>
          <w:rFonts w:ascii="Tahoma" w:hAnsi="Tahoma" w:cs="Tahoma"/>
          <w:sz w:val="16"/>
          <w:szCs w:val="16"/>
        </w:rPr>
        <w:t xml:space="preserve"> sponsor information (including</w:t>
      </w:r>
      <w:r>
        <w:rPr>
          <w:rFonts w:ascii="Tahoma" w:hAnsi="Tahoma" w:cs="Tahoma"/>
          <w:sz w:val="16"/>
          <w:szCs w:val="16"/>
        </w:rPr>
        <w:t xml:space="preserve"> notification of study closure); publications resulting from the research, etc.  </w:t>
      </w:r>
      <w:bookmarkStart w:id="5" w:name="_GoBack"/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bookmarkEnd w:id="5"/>
      <w:r>
        <w:rPr>
          <w:rFonts w:ascii="Tahoma" w:hAnsi="Tahoma" w:cs="Tahoma"/>
          <w:sz w:val="16"/>
          <w:szCs w:val="16"/>
        </w:rPr>
        <w:t xml:space="preserve"> </w:t>
      </w:r>
      <w:r w:rsidRPr="00FF2964">
        <w:rPr>
          <w:rFonts w:ascii="Tahoma" w:hAnsi="Tahoma" w:cs="Tahoma"/>
          <w:b/>
          <w:sz w:val="16"/>
          <w:szCs w:val="16"/>
        </w:rPr>
        <w:t>YES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sz w:val="16"/>
          <w:szCs w:val="16"/>
        </w:rPr>
      </w:r>
      <w:r w:rsidR="00522990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</w:t>
      </w:r>
      <w:r w:rsidRPr="00FF2964">
        <w:rPr>
          <w:rFonts w:ascii="Tahoma" w:hAnsi="Tahoma" w:cs="Tahoma"/>
          <w:b/>
          <w:sz w:val="16"/>
          <w:szCs w:val="16"/>
        </w:rPr>
        <w:t>NO</w:t>
      </w:r>
      <w:r w:rsidR="009D322C">
        <w:rPr>
          <w:rFonts w:ascii="Tahoma" w:hAnsi="Tahoma" w:cs="Tahoma"/>
          <w:b/>
          <w:sz w:val="16"/>
          <w:szCs w:val="16"/>
        </w:rPr>
        <w:br/>
        <w:t xml:space="preserve">If YES, describe: </w:t>
      </w:r>
      <w:r w:rsidR="009B2AC8">
        <w:rPr>
          <w:rFonts w:ascii="Arial Narrow" w:hAnsi="Arial Narrow" w:cs="Tahoma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B2AC8">
        <w:rPr>
          <w:rFonts w:ascii="Arial Narrow" w:hAnsi="Arial Narrow" w:cs="Tahoma"/>
          <w:b/>
          <w:sz w:val="20"/>
        </w:rPr>
        <w:instrText xml:space="preserve"> FORMTEXT </w:instrText>
      </w:r>
      <w:r w:rsidR="009B2AC8">
        <w:rPr>
          <w:rFonts w:ascii="Arial Narrow" w:hAnsi="Arial Narrow" w:cs="Tahoma"/>
          <w:b/>
          <w:sz w:val="20"/>
        </w:rPr>
      </w:r>
      <w:r w:rsidR="009B2AC8">
        <w:rPr>
          <w:rFonts w:ascii="Arial Narrow" w:hAnsi="Arial Narrow" w:cs="Tahoma"/>
          <w:b/>
          <w:sz w:val="20"/>
        </w:rPr>
        <w:fldChar w:fldCharType="separate"/>
      </w:r>
      <w:r w:rsidR="009B2AC8">
        <w:rPr>
          <w:rFonts w:ascii="Arial Narrow" w:hAnsi="Arial Narrow" w:cs="Tahoma"/>
          <w:b/>
          <w:noProof/>
          <w:sz w:val="20"/>
        </w:rPr>
        <w:t> </w:t>
      </w:r>
      <w:r w:rsidR="009B2AC8">
        <w:rPr>
          <w:rFonts w:ascii="Arial Narrow" w:hAnsi="Arial Narrow" w:cs="Tahoma"/>
          <w:b/>
          <w:noProof/>
          <w:sz w:val="20"/>
        </w:rPr>
        <w:t> </w:t>
      </w:r>
      <w:r w:rsidR="009B2AC8">
        <w:rPr>
          <w:rFonts w:ascii="Arial Narrow" w:hAnsi="Arial Narrow" w:cs="Tahoma"/>
          <w:b/>
          <w:noProof/>
          <w:sz w:val="20"/>
        </w:rPr>
        <w:t> </w:t>
      </w:r>
      <w:r w:rsidR="009B2AC8">
        <w:rPr>
          <w:rFonts w:ascii="Arial Narrow" w:hAnsi="Arial Narrow" w:cs="Tahoma"/>
          <w:b/>
          <w:noProof/>
          <w:sz w:val="20"/>
        </w:rPr>
        <w:t> </w:t>
      </w:r>
      <w:r w:rsidR="009B2AC8">
        <w:rPr>
          <w:rFonts w:ascii="Arial Narrow" w:hAnsi="Arial Narrow" w:cs="Tahoma"/>
          <w:b/>
          <w:noProof/>
          <w:sz w:val="20"/>
        </w:rPr>
        <w:t> </w:t>
      </w:r>
      <w:r w:rsidR="009B2AC8">
        <w:rPr>
          <w:rFonts w:ascii="Arial Narrow" w:hAnsi="Arial Narrow" w:cs="Tahoma"/>
          <w:b/>
          <w:sz w:val="20"/>
        </w:rPr>
        <w:fldChar w:fldCharType="end"/>
      </w:r>
      <w:bookmarkEnd w:id="6"/>
    </w:p>
    <w:p w:rsidR="00AF280A" w:rsidRPr="00762FF8" w:rsidRDefault="00302976" w:rsidP="001A3483">
      <w:pPr>
        <w:widowControl w:val="0"/>
        <w:tabs>
          <w:tab w:val="left" w:pos="6451"/>
          <w:tab w:val="left" w:pos="7039"/>
          <w:tab w:val="right" w:leader="underscore" w:pos="10710"/>
        </w:tabs>
        <w:ind w:left="360"/>
        <w:rPr>
          <w:rFonts w:ascii="Arial Narrow" w:hAnsi="Arial Narrow"/>
          <w:sz w:val="20"/>
          <w:u w:val="single"/>
        </w:rPr>
      </w:pPr>
      <w:r>
        <w:rPr>
          <w:rFonts w:ascii="Arial Narrow" w:hAnsi="Arial Narrow" w:cs="Tahoma"/>
          <w:b/>
          <w:sz w:val="20"/>
          <w:u w:val="single"/>
        </w:rPr>
        <w:t xml:space="preserve">   </w:t>
      </w:r>
      <w:r w:rsidR="009B2AC8">
        <w:rPr>
          <w:rFonts w:ascii="Arial Narrow" w:hAnsi="Arial Narrow" w:cs="Tahoma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2AC8">
        <w:rPr>
          <w:rFonts w:ascii="Arial Narrow" w:hAnsi="Arial Narrow" w:cs="Tahoma"/>
          <w:b/>
          <w:sz w:val="20"/>
          <w:u w:val="single"/>
        </w:rPr>
        <w:instrText xml:space="preserve"> FORMTEXT </w:instrText>
      </w:r>
      <w:r w:rsidR="009B2AC8">
        <w:rPr>
          <w:rFonts w:ascii="Arial Narrow" w:hAnsi="Arial Narrow" w:cs="Tahoma"/>
          <w:b/>
          <w:sz w:val="20"/>
          <w:u w:val="single"/>
        </w:rPr>
      </w:r>
      <w:r w:rsidR="009B2AC8">
        <w:rPr>
          <w:rFonts w:ascii="Arial Narrow" w:hAnsi="Arial Narrow" w:cs="Tahoma"/>
          <w:b/>
          <w:sz w:val="20"/>
          <w:u w:val="single"/>
        </w:rPr>
        <w:fldChar w:fldCharType="separate"/>
      </w:r>
      <w:r w:rsidR="001A3483">
        <w:rPr>
          <w:rFonts w:ascii="Arial Narrow" w:hAnsi="Arial Narrow" w:cs="Tahoma"/>
          <w:b/>
          <w:sz w:val="20"/>
          <w:u w:val="single"/>
        </w:rPr>
        <w:t> </w:t>
      </w:r>
      <w:r w:rsidR="001A3483">
        <w:rPr>
          <w:rFonts w:ascii="Arial Narrow" w:hAnsi="Arial Narrow" w:cs="Tahoma"/>
          <w:b/>
          <w:sz w:val="20"/>
          <w:u w:val="single"/>
        </w:rPr>
        <w:t> </w:t>
      </w:r>
      <w:r w:rsidR="001A3483">
        <w:rPr>
          <w:rFonts w:ascii="Arial Narrow" w:hAnsi="Arial Narrow" w:cs="Tahoma"/>
          <w:b/>
          <w:sz w:val="20"/>
          <w:u w:val="single"/>
        </w:rPr>
        <w:t> </w:t>
      </w:r>
      <w:r w:rsidR="001A3483">
        <w:rPr>
          <w:rFonts w:ascii="Arial Narrow" w:hAnsi="Arial Narrow" w:cs="Tahoma"/>
          <w:b/>
          <w:sz w:val="20"/>
          <w:u w:val="single"/>
        </w:rPr>
        <w:t> </w:t>
      </w:r>
      <w:r w:rsidR="001A3483">
        <w:rPr>
          <w:rFonts w:ascii="Arial Narrow" w:hAnsi="Arial Narrow" w:cs="Tahoma"/>
          <w:b/>
          <w:sz w:val="20"/>
          <w:u w:val="single"/>
        </w:rPr>
        <w:t> </w:t>
      </w:r>
      <w:r w:rsidR="009B2AC8">
        <w:rPr>
          <w:rFonts w:ascii="Arial Narrow" w:hAnsi="Arial Narrow" w:cs="Tahoma"/>
          <w:b/>
          <w:sz w:val="20"/>
          <w:u w:val="single"/>
        </w:rPr>
        <w:fldChar w:fldCharType="end"/>
      </w:r>
      <w:r w:rsidR="00AF280A" w:rsidRPr="00762FF8">
        <w:rPr>
          <w:rFonts w:ascii="Arial Narrow" w:hAnsi="Arial Narrow"/>
          <w:sz w:val="20"/>
          <w:u w:val="single"/>
        </w:rPr>
        <w:tab/>
      </w:r>
      <w:r w:rsidR="0072723B">
        <w:rPr>
          <w:rFonts w:ascii="Arial Narrow" w:hAnsi="Arial Narrow"/>
          <w:sz w:val="20"/>
          <w:u w:val="single"/>
        </w:rPr>
        <w:fldChar w:fldCharType="begin">
          <w:ffData>
            <w:name w:val="Text31"/>
            <w:enabled/>
            <w:calcOnExit w:val="0"/>
            <w:textInput>
              <w:type w:val="date"/>
            </w:textInput>
          </w:ffData>
        </w:fldChar>
      </w:r>
      <w:r w:rsidR="0072723B">
        <w:rPr>
          <w:rFonts w:ascii="Arial Narrow" w:hAnsi="Arial Narrow"/>
          <w:sz w:val="20"/>
          <w:u w:val="single"/>
        </w:rPr>
        <w:instrText xml:space="preserve"> </w:instrText>
      </w:r>
      <w:bookmarkStart w:id="7" w:name="Text31"/>
      <w:r w:rsidR="0072723B">
        <w:rPr>
          <w:rFonts w:ascii="Arial Narrow" w:hAnsi="Arial Narrow"/>
          <w:sz w:val="20"/>
          <w:u w:val="single"/>
        </w:rPr>
        <w:instrText xml:space="preserve">FORMTEXT </w:instrText>
      </w:r>
      <w:r w:rsidR="0072723B">
        <w:rPr>
          <w:rFonts w:ascii="Arial Narrow" w:hAnsi="Arial Narrow"/>
          <w:sz w:val="20"/>
          <w:u w:val="single"/>
        </w:rPr>
      </w:r>
      <w:r w:rsidR="0072723B">
        <w:rPr>
          <w:rFonts w:ascii="Arial Narrow" w:hAnsi="Arial Narrow"/>
          <w:sz w:val="20"/>
          <w:u w:val="single"/>
        </w:rPr>
        <w:fldChar w:fldCharType="separate"/>
      </w:r>
      <w:r w:rsidR="0072723B">
        <w:rPr>
          <w:rFonts w:ascii="Arial Narrow" w:hAnsi="Arial Narrow"/>
          <w:noProof/>
          <w:sz w:val="20"/>
          <w:u w:val="single"/>
        </w:rPr>
        <w:t> </w:t>
      </w:r>
      <w:r w:rsidR="0072723B">
        <w:rPr>
          <w:rFonts w:ascii="Arial Narrow" w:hAnsi="Arial Narrow"/>
          <w:noProof/>
          <w:sz w:val="20"/>
          <w:u w:val="single"/>
        </w:rPr>
        <w:t> </w:t>
      </w:r>
      <w:r w:rsidR="0072723B">
        <w:rPr>
          <w:rFonts w:ascii="Arial Narrow" w:hAnsi="Arial Narrow"/>
          <w:noProof/>
          <w:sz w:val="20"/>
          <w:u w:val="single"/>
        </w:rPr>
        <w:t> </w:t>
      </w:r>
      <w:r w:rsidR="0072723B">
        <w:rPr>
          <w:rFonts w:ascii="Arial Narrow" w:hAnsi="Arial Narrow"/>
          <w:noProof/>
          <w:sz w:val="20"/>
          <w:u w:val="single"/>
        </w:rPr>
        <w:t> </w:t>
      </w:r>
      <w:r w:rsidR="0072723B">
        <w:rPr>
          <w:rFonts w:ascii="Arial Narrow" w:hAnsi="Arial Narrow"/>
          <w:noProof/>
          <w:sz w:val="20"/>
          <w:u w:val="single"/>
        </w:rPr>
        <w:t> </w:t>
      </w:r>
      <w:r w:rsidR="0072723B">
        <w:rPr>
          <w:rFonts w:ascii="Arial Narrow" w:hAnsi="Arial Narrow"/>
          <w:sz w:val="20"/>
          <w:u w:val="single"/>
        </w:rPr>
        <w:fldChar w:fldCharType="end"/>
      </w:r>
      <w:bookmarkEnd w:id="7"/>
      <w:r w:rsidR="001A3483">
        <w:rPr>
          <w:rFonts w:ascii="Arial Narrow" w:hAnsi="Arial Narrow"/>
          <w:sz w:val="20"/>
          <w:u w:val="single"/>
        </w:rPr>
        <w:tab/>
      </w:r>
      <w:r w:rsidR="001A3483">
        <w:rPr>
          <w:rFonts w:ascii="Arial Narrow" w:hAnsi="Arial Narrow"/>
          <w:sz w:val="20"/>
          <w:u w:val="single"/>
        </w:rPr>
        <w:tab/>
      </w:r>
    </w:p>
    <w:p w:rsidR="00AF280A" w:rsidRDefault="00AF280A" w:rsidP="00762FF8">
      <w:pPr>
        <w:widowControl w:val="0"/>
        <w:tabs>
          <w:tab w:val="left" w:pos="6480"/>
          <w:tab w:val="left" w:pos="9360"/>
          <w:tab w:val="right" w:leader="underscore" w:pos="10800"/>
        </w:tabs>
        <w:spacing w:before="0" w:line="200" w:lineRule="exact"/>
        <w:ind w:left="27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(</w:t>
      </w:r>
      <w:r w:rsidR="00302976">
        <w:rPr>
          <w:rFonts w:ascii="Tahoma" w:hAnsi="Tahoma" w:cs="Tahoma"/>
          <w:sz w:val="16"/>
        </w:rPr>
        <w:t xml:space="preserve">Printed name </w:t>
      </w:r>
      <w:r>
        <w:rPr>
          <w:rFonts w:ascii="Tahoma" w:hAnsi="Tahoma" w:cs="Tahoma"/>
          <w:sz w:val="16"/>
        </w:rPr>
        <w:t xml:space="preserve">of </w:t>
      </w:r>
      <w:r w:rsidR="00302976">
        <w:rPr>
          <w:rFonts w:ascii="Tahoma" w:hAnsi="Tahoma" w:cs="Tahoma"/>
          <w:sz w:val="16"/>
        </w:rPr>
        <w:t>individual submitting report</w:t>
      </w:r>
      <w:r>
        <w:rPr>
          <w:rFonts w:ascii="Tahoma" w:hAnsi="Tahoma" w:cs="Tahoma"/>
          <w:sz w:val="16"/>
        </w:rPr>
        <w:tab/>
        <w:t>(Date)</w:t>
      </w:r>
    </w:p>
    <w:p w:rsidR="003C5AA5" w:rsidRDefault="003C5AA5" w:rsidP="00FF2964">
      <w:pPr>
        <w:widowControl w:val="0"/>
        <w:tabs>
          <w:tab w:val="left" w:pos="6480"/>
          <w:tab w:val="left" w:pos="9360"/>
          <w:tab w:val="right" w:leader="underscore" w:pos="10800"/>
        </w:tabs>
        <w:spacing w:before="0"/>
        <w:jc w:val="center"/>
        <w:rPr>
          <w:rFonts w:ascii="Arial Narrow" w:hAnsi="Arial Narrow"/>
          <w:b/>
          <w:bCs/>
          <w:sz w:val="20"/>
          <w:highlight w:val="yellow"/>
        </w:rPr>
      </w:pPr>
    </w:p>
    <w:p w:rsidR="00302976" w:rsidRPr="002B14FF" w:rsidRDefault="00302976" w:rsidP="00762FF8">
      <w:pPr>
        <w:keepNext/>
        <w:keepLines/>
        <w:tabs>
          <w:tab w:val="left" w:pos="6480"/>
          <w:tab w:val="left" w:pos="9360"/>
          <w:tab w:val="right" w:leader="underscore" w:pos="10800"/>
        </w:tabs>
        <w:spacing w:before="0"/>
        <w:ind w:left="360"/>
        <w:rPr>
          <w:rFonts w:ascii="Tahoma" w:hAnsi="Tahoma" w:cs="Tahoma"/>
          <w:bCs/>
          <w:iCs/>
          <w:sz w:val="16"/>
          <w:szCs w:val="16"/>
        </w:rPr>
      </w:pPr>
      <w:r w:rsidRPr="00A008C4">
        <w:rPr>
          <w:rFonts w:ascii="Tahoma" w:hAnsi="Tahoma" w:cs="Tahoma"/>
          <w:bCs/>
          <w:i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08C4">
        <w:rPr>
          <w:rFonts w:ascii="Tahoma" w:hAnsi="Tahoma" w:cs="Tahoma"/>
          <w:bCs/>
          <w:iCs/>
          <w:sz w:val="16"/>
          <w:szCs w:val="16"/>
        </w:rPr>
        <w:instrText xml:space="preserve"> FORMCHECKBOX </w:instrText>
      </w:r>
      <w:r w:rsidR="00522990">
        <w:rPr>
          <w:rFonts w:ascii="Tahoma" w:hAnsi="Tahoma" w:cs="Tahoma"/>
          <w:bCs/>
          <w:iCs/>
          <w:sz w:val="16"/>
          <w:szCs w:val="16"/>
        </w:rPr>
      </w:r>
      <w:r w:rsidR="00522990">
        <w:rPr>
          <w:rFonts w:ascii="Tahoma" w:hAnsi="Tahoma" w:cs="Tahoma"/>
          <w:bCs/>
          <w:iCs/>
          <w:sz w:val="16"/>
          <w:szCs w:val="16"/>
        </w:rPr>
        <w:fldChar w:fldCharType="separate"/>
      </w:r>
      <w:r w:rsidRPr="00A008C4">
        <w:rPr>
          <w:rFonts w:ascii="Tahoma" w:hAnsi="Tahoma" w:cs="Tahoma"/>
          <w:bCs/>
          <w:iCs/>
          <w:sz w:val="16"/>
          <w:szCs w:val="16"/>
        </w:rPr>
        <w:fldChar w:fldCharType="end"/>
      </w:r>
      <w:r w:rsidRPr="002B14FF">
        <w:rPr>
          <w:rFonts w:ascii="Tahoma" w:hAnsi="Tahoma" w:cs="Tahoma"/>
          <w:bCs/>
          <w:iCs/>
          <w:sz w:val="16"/>
          <w:szCs w:val="16"/>
        </w:rPr>
        <w:t xml:space="preserve"> If Submitter is not the PI, Submitter certifies that PI </w:t>
      </w:r>
      <w:r>
        <w:rPr>
          <w:rFonts w:ascii="Tahoma" w:hAnsi="Tahoma" w:cs="Tahoma"/>
          <w:bCs/>
          <w:iCs/>
          <w:sz w:val="16"/>
          <w:szCs w:val="16"/>
        </w:rPr>
        <w:t>is aware of the study closure</w:t>
      </w:r>
      <w:r w:rsidRPr="002B14FF">
        <w:rPr>
          <w:rFonts w:ascii="Tahoma" w:hAnsi="Tahoma" w:cs="Tahoma"/>
          <w:bCs/>
          <w:iCs/>
          <w:sz w:val="16"/>
          <w:szCs w:val="16"/>
        </w:rPr>
        <w:t>.</w:t>
      </w:r>
    </w:p>
    <w:p w:rsidR="003C5AA5" w:rsidRPr="00FF2964" w:rsidRDefault="003C5AA5" w:rsidP="00FF2964">
      <w:pPr>
        <w:widowControl w:val="0"/>
        <w:tabs>
          <w:tab w:val="left" w:pos="6480"/>
          <w:tab w:val="left" w:pos="9360"/>
          <w:tab w:val="right" w:leader="underscore" w:pos="10800"/>
        </w:tabs>
        <w:spacing w:before="0"/>
        <w:jc w:val="center"/>
        <w:rPr>
          <w:rFonts w:ascii="Arial Narrow" w:hAnsi="Arial Narrow" w:cs="Tahoma"/>
          <w:b/>
          <w:bCs/>
          <w:i/>
          <w:iCs/>
          <w:sz w:val="8"/>
          <w:szCs w:val="8"/>
        </w:rPr>
      </w:pPr>
    </w:p>
    <w:p w:rsidR="008508C1" w:rsidRPr="00762FF8" w:rsidRDefault="00302976" w:rsidP="00762FF8">
      <w:pPr>
        <w:keepNext/>
        <w:keepLines/>
        <w:tabs>
          <w:tab w:val="left" w:pos="6480"/>
          <w:tab w:val="left" w:pos="9360"/>
          <w:tab w:val="right" w:leader="underscore" w:pos="10800"/>
        </w:tabs>
        <w:rPr>
          <w:rFonts w:ascii="Arial Narrow" w:hAnsi="Arial Narrow"/>
          <w:bCs/>
          <w:i/>
          <w:iCs/>
          <w:sz w:val="16"/>
          <w:szCs w:val="16"/>
        </w:rPr>
      </w:pPr>
      <w:r w:rsidRPr="00302976">
        <w:rPr>
          <w:rFonts w:ascii="Arial Narrow" w:hAnsi="Arial Narrow"/>
          <w:bCs/>
          <w:i/>
          <w:iCs/>
          <w:sz w:val="16"/>
          <w:szCs w:val="16"/>
        </w:rPr>
        <w:t xml:space="preserve"> </w:t>
      </w:r>
      <w:r>
        <w:rPr>
          <w:rFonts w:ascii="Arial Narrow" w:hAnsi="Arial Narrow"/>
          <w:bCs/>
          <w:i/>
          <w:iCs/>
          <w:sz w:val="16"/>
          <w:szCs w:val="16"/>
        </w:rPr>
        <w:t>If an e-mail submission, a</w:t>
      </w:r>
      <w:r w:rsidRPr="00BB74C3">
        <w:rPr>
          <w:rFonts w:ascii="Arial Narrow" w:hAnsi="Arial Narrow"/>
          <w:bCs/>
          <w:i/>
          <w:iCs/>
          <w:sz w:val="16"/>
          <w:szCs w:val="16"/>
        </w:rPr>
        <w:t xml:space="preserve">ttach a </w:t>
      </w:r>
      <w:r>
        <w:rPr>
          <w:rFonts w:ascii="Arial Narrow" w:hAnsi="Arial Narrow"/>
          <w:bCs/>
          <w:i/>
          <w:iCs/>
          <w:sz w:val="16"/>
          <w:szCs w:val="16"/>
        </w:rPr>
        <w:t>copy</w:t>
      </w:r>
      <w:r w:rsidRPr="00BB74C3">
        <w:rPr>
          <w:rFonts w:ascii="Arial Narrow" w:hAnsi="Arial Narrow"/>
          <w:bCs/>
          <w:i/>
          <w:iCs/>
          <w:sz w:val="16"/>
          <w:szCs w:val="16"/>
        </w:rPr>
        <w:t xml:space="preserve"> of the form to an email addressed to </w:t>
      </w:r>
      <w:hyperlink r:id="rId9" w:history="1">
        <w:r w:rsidRPr="00E82F76">
          <w:rPr>
            <w:rStyle w:val="Hyperlink"/>
            <w:rFonts w:ascii="Arial Narrow" w:hAnsi="Arial Narrow"/>
            <w:bCs/>
            <w:i/>
            <w:iCs/>
            <w:sz w:val="16"/>
            <w:szCs w:val="16"/>
          </w:rPr>
          <w:t>irb.office@aurora.org</w:t>
        </w:r>
      </w:hyperlink>
      <w:r>
        <w:rPr>
          <w:rFonts w:ascii="Arial Narrow" w:hAnsi="Arial Narrow"/>
          <w:bCs/>
          <w:i/>
          <w:iCs/>
          <w:sz w:val="16"/>
          <w:szCs w:val="16"/>
        </w:rPr>
        <w:t>. If a Cyber IRB submission, upload a copy of the completed form to Cyber.</w:t>
      </w:r>
      <w:r w:rsidRPr="00BB74C3">
        <w:rPr>
          <w:rFonts w:ascii="Arial Narrow" w:hAnsi="Arial Narrow"/>
          <w:bCs/>
          <w:i/>
          <w:iCs/>
          <w:sz w:val="16"/>
          <w:szCs w:val="16"/>
        </w:rPr>
        <w:t xml:space="preserve"> </w:t>
      </w:r>
    </w:p>
    <w:sectPr w:rsidR="008508C1" w:rsidRPr="00762FF8" w:rsidSect="00FF2964">
      <w:headerReference w:type="default" r:id="rId10"/>
      <w:headerReference w:type="first" r:id="rId11"/>
      <w:footerReference w:type="first" r:id="rId12"/>
      <w:pgSz w:w="12240" w:h="15840" w:code="1"/>
      <w:pgMar w:top="576" w:right="720" w:bottom="1008" w:left="720" w:header="28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208" w:rsidRDefault="00F94208">
      <w:pPr>
        <w:spacing w:before="0"/>
      </w:pPr>
      <w:r>
        <w:separator/>
      </w:r>
    </w:p>
  </w:endnote>
  <w:endnote w:type="continuationSeparator" w:id="0">
    <w:p w:rsidR="00F94208" w:rsidRDefault="00F942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ne Sans ITC T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953" w:rsidRDefault="00BB4953">
    <w:pPr>
      <w:pStyle w:val="Footer"/>
      <w:pBdr>
        <w:top w:val="double" w:sz="4" w:space="1" w:color="auto"/>
      </w:pBdr>
      <w:tabs>
        <w:tab w:val="clear" w:pos="4320"/>
        <w:tab w:val="clear" w:pos="8640"/>
        <w:tab w:val="right" w:pos="11070"/>
      </w:tabs>
      <w:spacing w:before="0"/>
      <w:rPr>
        <w:rFonts w:ascii="Tahoma" w:hAnsi="Tahoma" w:cs="Tahoma"/>
        <w:b/>
        <w:iCs/>
        <w:sz w:val="14"/>
      </w:rPr>
    </w:pPr>
    <w:r>
      <w:rPr>
        <w:rFonts w:ascii="Tahoma" w:hAnsi="Tahoma"/>
        <w:b/>
        <w:i/>
        <w:sz w:val="12"/>
      </w:rPr>
      <w:t xml:space="preserve"> v.</w:t>
    </w:r>
    <w:r w:rsidR="00522990">
      <w:rPr>
        <w:rFonts w:ascii="Tahoma" w:hAnsi="Tahoma"/>
        <w:b/>
        <w:i/>
        <w:sz w:val="12"/>
      </w:rPr>
      <w:t>4</w:t>
    </w:r>
    <w:r w:rsidR="0072723B">
      <w:rPr>
        <w:rFonts w:ascii="Tahoma" w:hAnsi="Tahoma"/>
        <w:b/>
        <w:i/>
        <w:sz w:val="12"/>
      </w:rPr>
      <w:t>/7/20</w:t>
    </w:r>
    <w:r>
      <w:rPr>
        <w:rFonts w:ascii="Tahoma" w:hAnsi="Tahoma" w:cs="Tahoma"/>
        <w:b/>
        <w:i/>
        <w:sz w:val="10"/>
      </w:rPr>
      <w:tab/>
    </w:r>
    <w:r>
      <w:rPr>
        <w:rFonts w:ascii="Tahoma" w:hAnsi="Tahoma" w:cs="Tahoma"/>
        <w:b/>
        <w:iCs/>
        <w:sz w:val="14"/>
      </w:rPr>
      <w:t>Aurora Health Care Research Subject Protection Program and IRB Office</w:t>
    </w:r>
  </w:p>
  <w:p w:rsidR="00BB4953" w:rsidRDefault="00522990">
    <w:pPr>
      <w:pStyle w:val="Footer"/>
      <w:pBdr>
        <w:top w:val="double" w:sz="4" w:space="1" w:color="auto"/>
      </w:pBdr>
      <w:tabs>
        <w:tab w:val="clear" w:pos="4320"/>
        <w:tab w:val="clear" w:pos="8640"/>
        <w:tab w:val="right" w:pos="11070"/>
      </w:tabs>
      <w:spacing w:before="0"/>
      <w:rPr>
        <w:rFonts w:ascii="Tahoma" w:hAnsi="Tahoma" w:cs="Tahoma"/>
        <w:bCs/>
        <w:iCs/>
        <w:sz w:val="16"/>
      </w:rPr>
    </w:pPr>
    <w:r>
      <w:rPr>
        <w:rFonts w:ascii="Tahoma" w:hAnsi="Tahoma" w:cs="Tahoma"/>
        <w:bCs/>
        <w:iCs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.25pt;margin-top:.15pt;width:234pt;height:23.05pt;z-index:251657728">
          <v:textbox style="mso-next-textbox:#_x0000_s2055">
            <w:txbxContent>
              <w:p w:rsidR="00BB4953" w:rsidRDefault="00BB4953">
                <w:pPr>
                  <w:spacing w:before="60" w:after="120"/>
                  <w:rPr>
                    <w:rFonts w:ascii="Tahoma" w:hAnsi="Tahoma" w:cs="Tahoma"/>
                    <w:b/>
                    <w:bCs/>
                    <w:sz w:val="16"/>
                  </w:rPr>
                </w:pPr>
                <w:r>
                  <w:rPr>
                    <w:rFonts w:ascii="Tahoma" w:hAnsi="Tahoma" w:cs="Tahoma"/>
                    <w:b/>
                    <w:bCs/>
                    <w:sz w:val="16"/>
                  </w:rPr>
                  <w:t xml:space="preserve">On ____________ agenda </w:t>
                </w:r>
                <w:r>
                  <w:rPr>
                    <w:rFonts w:ascii="Tahoma" w:hAnsi="Tahoma" w:cs="Tahoma"/>
                    <w:b/>
                    <w:bCs/>
                    <w:sz w:val="16"/>
                  </w:rPr>
                  <w:sym w:font="Wingdings" w:char="F071"/>
                </w:r>
                <w:r>
                  <w:rPr>
                    <w:rFonts w:ascii="Tahoma" w:hAnsi="Tahoma" w:cs="Tahoma"/>
                    <w:b/>
                    <w:bCs/>
                    <w:sz w:val="16"/>
                  </w:rPr>
                  <w:t xml:space="preserve"> </w:t>
                </w:r>
                <w:r w:rsidR="003C5AA5">
                  <w:rPr>
                    <w:rFonts w:ascii="Tahoma" w:hAnsi="Tahoma" w:cs="Tahoma"/>
                    <w:b/>
                    <w:bCs/>
                    <w:sz w:val="16"/>
                  </w:rPr>
                  <w:t xml:space="preserve">copy </w:t>
                </w:r>
                <w:r>
                  <w:rPr>
                    <w:rFonts w:ascii="Tahoma" w:hAnsi="Tahoma" w:cs="Tahoma"/>
                    <w:b/>
                    <w:bCs/>
                    <w:sz w:val="16"/>
                  </w:rPr>
                  <w:t>sent to PI</w:t>
                </w:r>
              </w:p>
            </w:txbxContent>
          </v:textbox>
        </v:shape>
      </w:pict>
    </w:r>
    <w:r w:rsidR="00BB4953">
      <w:rPr>
        <w:rFonts w:ascii="Tahoma" w:hAnsi="Tahoma" w:cs="Tahoma"/>
        <w:bCs/>
        <w:iCs/>
        <w:sz w:val="14"/>
      </w:rPr>
      <w:tab/>
      <w:t xml:space="preserve">tel 414.219.7744 / fax: 414.219.7477 / e-mail: </w:t>
    </w:r>
    <w:hyperlink r:id="rId1" w:history="1">
      <w:r w:rsidR="00BB4953">
        <w:rPr>
          <w:rStyle w:val="Hyperlink"/>
          <w:rFonts w:ascii="Tahoma" w:hAnsi="Tahoma" w:cs="Tahoma"/>
          <w:bCs/>
          <w:iCs/>
          <w:sz w:val="14"/>
        </w:rPr>
        <w:t>IRB.office@aurora.org</w:t>
      </w:r>
    </w:hyperlink>
    <w:r w:rsidR="00BB4953">
      <w:rPr>
        <w:rFonts w:ascii="Tahoma" w:hAnsi="Tahoma" w:cs="Tahoma"/>
        <w:bCs/>
        <w:iCs/>
        <w:sz w:val="14"/>
      </w:rPr>
      <w:t xml:space="preserve"> web site: </w:t>
    </w:r>
    <w:hyperlink r:id="rId2" w:history="1">
      <w:r w:rsidR="00BB4953">
        <w:rPr>
          <w:rStyle w:val="Hyperlink"/>
          <w:rFonts w:ascii="Tahoma" w:hAnsi="Tahoma" w:cs="Tahoma"/>
          <w:bCs/>
          <w:iCs/>
          <w:sz w:val="14"/>
        </w:rPr>
        <w:t>www.aurora.org/irb</w:t>
      </w:r>
    </w:hyperlink>
    <w:r w:rsidR="00BB4953">
      <w:rPr>
        <w:rFonts w:ascii="Tahoma" w:hAnsi="Tahoma" w:cs="Tahoma"/>
        <w:bCs/>
        <w:iCs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208" w:rsidRDefault="00F94208">
      <w:pPr>
        <w:spacing w:before="0"/>
      </w:pPr>
      <w:r>
        <w:separator/>
      </w:r>
    </w:p>
  </w:footnote>
  <w:footnote w:type="continuationSeparator" w:id="0">
    <w:p w:rsidR="00F94208" w:rsidRDefault="00F9420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953" w:rsidRDefault="00BB4953">
    <w:pPr>
      <w:pStyle w:val="Header"/>
      <w:pBdr>
        <w:bottom w:val="single" w:sz="4" w:space="1" w:color="auto"/>
      </w:pBdr>
      <w:spacing w:before="0"/>
      <w:jc w:val="right"/>
      <w:rPr>
        <w:rStyle w:val="PageNumber"/>
        <w:rFonts w:ascii="Stone Sans ITC TT" w:hAnsi="Stone Sans ITC TT"/>
        <w:b/>
        <w:bCs/>
        <w:i/>
        <w:iCs/>
        <w:sz w:val="16"/>
      </w:rPr>
    </w:pPr>
    <w:r>
      <w:rPr>
        <w:rFonts w:ascii="Stone Sans ITC TT" w:hAnsi="Stone Sans ITC TT"/>
        <w:b/>
        <w:bCs/>
        <w:i/>
        <w:iCs/>
        <w:sz w:val="16"/>
      </w:rPr>
      <w:t xml:space="preserve">Aurora IRB Continuing Review/Final Report Form Page </w:t>
    </w:r>
    <w:r>
      <w:rPr>
        <w:rStyle w:val="PageNumber"/>
        <w:rFonts w:ascii="Stone Sans ITC TT" w:hAnsi="Stone Sans ITC TT"/>
        <w:b/>
        <w:bCs/>
        <w:i/>
        <w:iCs/>
        <w:sz w:val="16"/>
      </w:rPr>
      <w:fldChar w:fldCharType="begin"/>
    </w:r>
    <w:r>
      <w:rPr>
        <w:rStyle w:val="PageNumber"/>
        <w:rFonts w:ascii="Stone Sans ITC TT" w:hAnsi="Stone Sans ITC TT"/>
        <w:b/>
        <w:bCs/>
        <w:i/>
        <w:iCs/>
        <w:sz w:val="16"/>
      </w:rPr>
      <w:instrText xml:space="preserve"> PAGE </w:instrText>
    </w:r>
    <w:r>
      <w:rPr>
        <w:rStyle w:val="PageNumber"/>
        <w:rFonts w:ascii="Stone Sans ITC TT" w:hAnsi="Stone Sans ITC TT"/>
        <w:b/>
        <w:bCs/>
        <w:i/>
        <w:iCs/>
        <w:sz w:val="16"/>
      </w:rPr>
      <w:fldChar w:fldCharType="separate"/>
    </w:r>
    <w:r w:rsidR="008D3FDC">
      <w:rPr>
        <w:rStyle w:val="PageNumber"/>
        <w:rFonts w:ascii="Stone Sans ITC TT" w:hAnsi="Stone Sans ITC TT"/>
        <w:b/>
        <w:bCs/>
        <w:i/>
        <w:iCs/>
        <w:noProof/>
        <w:sz w:val="16"/>
      </w:rPr>
      <w:t>2</w:t>
    </w:r>
    <w:r>
      <w:rPr>
        <w:rStyle w:val="PageNumber"/>
        <w:rFonts w:ascii="Stone Sans ITC TT" w:hAnsi="Stone Sans ITC TT"/>
        <w:b/>
        <w:bCs/>
        <w:i/>
        <w:iCs/>
        <w:sz w:val="16"/>
      </w:rPr>
      <w:fldChar w:fldCharType="end"/>
    </w:r>
    <w:r>
      <w:rPr>
        <w:rStyle w:val="PageNumber"/>
        <w:rFonts w:ascii="Stone Sans ITC TT" w:hAnsi="Stone Sans ITC TT"/>
        <w:b/>
        <w:bCs/>
        <w:i/>
        <w:iCs/>
        <w:sz w:val="16"/>
      </w:rPr>
      <w:t xml:space="preserve"> of </w:t>
    </w:r>
    <w:r>
      <w:rPr>
        <w:rStyle w:val="PageNumber"/>
        <w:rFonts w:ascii="Stone Sans ITC TT" w:hAnsi="Stone Sans ITC TT"/>
        <w:b/>
        <w:bCs/>
        <w:i/>
        <w:iCs/>
        <w:sz w:val="16"/>
      </w:rPr>
      <w:fldChar w:fldCharType="begin"/>
    </w:r>
    <w:r>
      <w:rPr>
        <w:rStyle w:val="PageNumber"/>
        <w:rFonts w:ascii="Stone Sans ITC TT" w:hAnsi="Stone Sans ITC TT"/>
        <w:b/>
        <w:bCs/>
        <w:i/>
        <w:iCs/>
        <w:sz w:val="16"/>
      </w:rPr>
      <w:instrText xml:space="preserve"> NUMPAGES </w:instrText>
    </w:r>
    <w:r>
      <w:rPr>
        <w:rStyle w:val="PageNumber"/>
        <w:rFonts w:ascii="Stone Sans ITC TT" w:hAnsi="Stone Sans ITC TT"/>
        <w:b/>
        <w:bCs/>
        <w:i/>
        <w:iCs/>
        <w:sz w:val="16"/>
      </w:rPr>
      <w:fldChar w:fldCharType="separate"/>
    </w:r>
    <w:r w:rsidR="008D3FDC">
      <w:rPr>
        <w:rStyle w:val="PageNumber"/>
        <w:rFonts w:ascii="Stone Sans ITC TT" w:hAnsi="Stone Sans ITC TT"/>
        <w:b/>
        <w:bCs/>
        <w:i/>
        <w:iCs/>
        <w:noProof/>
        <w:sz w:val="16"/>
      </w:rPr>
      <w:t>2</w:t>
    </w:r>
    <w:r>
      <w:rPr>
        <w:rStyle w:val="PageNumber"/>
        <w:rFonts w:ascii="Stone Sans ITC TT" w:hAnsi="Stone Sans ITC TT"/>
        <w:b/>
        <w:bCs/>
        <w:i/>
        <w:iCs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953" w:rsidRDefault="00BB4953">
    <w:pPr>
      <w:pStyle w:val="Header"/>
      <w:spacing w:before="0"/>
      <w:jc w:val="right"/>
    </w:pPr>
    <w:r>
      <w:fldChar w:fldCharType="begin"/>
    </w:r>
    <w:r>
      <w:instrText xml:space="preserve"> INCLUDEPICTURE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>
      <w:fldChar w:fldCharType="begin"/>
    </w:r>
    <w:r>
      <w:instrText xml:space="preserve"> INCLUDEPICTURE  "http://www.monigle.net/auroraidm/files/logos/Aurora_Health_Care/gif/aurHTHcare_HORZ_BLK.gif" \* MERGEFORMATINET </w:instrText>
    </w:r>
    <w:r>
      <w:fldChar w:fldCharType="separate"/>
    </w:r>
    <w:r w:rsidR="00F94208">
      <w:fldChar w:fldCharType="begin"/>
    </w:r>
    <w:r w:rsidR="00F94208">
      <w:instrText xml:space="preserve"> INCLUDEPICTURE  "http://www.monigle.net/auroraidm/files/logos/Aurora_Health_Care/gif/aurHTHcare_HORZ_BLK.gif" \* MERGEFORMATINET </w:instrText>
    </w:r>
    <w:r w:rsidR="00F94208">
      <w:fldChar w:fldCharType="separate"/>
    </w:r>
    <w:r w:rsidR="00762190">
      <w:fldChar w:fldCharType="begin"/>
    </w:r>
    <w:r w:rsidR="00762190">
      <w:instrText xml:space="preserve"> INCLUDEPICTURE  "http://www.monigle.net/auroraidm/files/logos/Aurora_Health_Care/gif/aurHTHcare_HORZ_BLK.gif" \* MERGEFORMATINET </w:instrText>
    </w:r>
    <w:r w:rsidR="00762190">
      <w:fldChar w:fldCharType="separate"/>
    </w:r>
    <w:r w:rsidR="00436295">
      <w:fldChar w:fldCharType="begin"/>
    </w:r>
    <w:r w:rsidR="00436295">
      <w:instrText xml:space="preserve"> INCLUDEPICTURE  "http://www.monigle.net/auroraidm/files/logos/Aurora_Health_Care/gif/aurHTHcare_HORZ_BLK.gif" \* MERGEFORMATINET </w:instrText>
    </w:r>
    <w:r w:rsidR="00436295">
      <w:fldChar w:fldCharType="separate"/>
    </w:r>
    <w:r w:rsidR="00762FF8">
      <w:fldChar w:fldCharType="begin"/>
    </w:r>
    <w:r w:rsidR="00762FF8">
      <w:instrText xml:space="preserve"> INCLUDEPICTURE  "http://www.monigle.net/auroraidm/files/logos/Aurora_Health_Care/gif/aurHTHcare_HORZ_BLK.gif" \* MERGEFORMATINET </w:instrText>
    </w:r>
    <w:r w:rsidR="00762FF8">
      <w:fldChar w:fldCharType="separate"/>
    </w:r>
    <w:r w:rsidR="0098271A">
      <w:fldChar w:fldCharType="begin"/>
    </w:r>
    <w:r w:rsidR="0098271A">
      <w:instrText xml:space="preserve"> INCLUDEPICTURE  "http://www.monigle.net/auroraidm/files/logos/Aurora_Health_Care/gif/aurHTHcare_HORZ_BLK.gif" \* MERGEFORMATINET </w:instrText>
    </w:r>
    <w:r w:rsidR="0098271A">
      <w:fldChar w:fldCharType="separate"/>
    </w:r>
    <w:r w:rsidR="0040135C">
      <w:fldChar w:fldCharType="begin"/>
    </w:r>
    <w:r w:rsidR="0040135C">
      <w:instrText xml:space="preserve"> INCLUDEPICTURE  "http://www.monigle.net/auroraidm/files/logos/Aurora_Health_Care/gif/aurHTHcare_HORZ_BLK.gif" \* MERGEFORMATINET </w:instrText>
    </w:r>
    <w:r w:rsidR="0040135C">
      <w:fldChar w:fldCharType="separate"/>
    </w:r>
    <w:r w:rsidR="001A3483">
      <w:fldChar w:fldCharType="begin"/>
    </w:r>
    <w:r w:rsidR="001A3483">
      <w:instrText xml:space="preserve"> INCLUDEPICTURE  "http://www.monigle.net/auroraidm/files/logos/Aurora_Health_Care/gif/aurHTHcare_HORZ_BLK.gif" \* MERGEFORMATINET </w:instrText>
    </w:r>
    <w:r w:rsidR="001A3483">
      <w:fldChar w:fldCharType="separate"/>
    </w:r>
    <w:r w:rsidR="00756324">
      <w:fldChar w:fldCharType="begin"/>
    </w:r>
    <w:r w:rsidR="00756324">
      <w:instrText xml:space="preserve"> INCLUDEPICTURE  "http://www.monigle.net/auroraidm/files/logos/Aurora_Health_Care/gif/aurHTHcare_HORZ_BLK.gif" \* MERGEFORMATINET </w:instrText>
    </w:r>
    <w:r w:rsidR="00756324">
      <w:fldChar w:fldCharType="separate"/>
    </w:r>
    <w:r w:rsidR="00FE0F45">
      <w:fldChar w:fldCharType="begin"/>
    </w:r>
    <w:r w:rsidR="00FE0F45">
      <w:instrText xml:space="preserve"> INCLUDEPICTURE  "http://www.monigle.net/auroraidm/files/logos/Aurora_Health_Care/gif/aurHTHcare_HORZ_BLK.gif" \* MERGEFORMATINET </w:instrText>
    </w:r>
    <w:r w:rsidR="00FE0F45">
      <w:fldChar w:fldCharType="separate"/>
    </w:r>
    <w:r w:rsidR="00893E02">
      <w:fldChar w:fldCharType="begin"/>
    </w:r>
    <w:r w:rsidR="00893E02">
      <w:instrText xml:space="preserve"> INCLUDEPICTURE  "http://www.monigle.net/auroraidm/files/logos/Aurora_Health_Care/gif/aurHTHcare_HORZ_BLK.gif" \* MERGEFORMATINET </w:instrText>
    </w:r>
    <w:r w:rsidR="00893E02">
      <w:fldChar w:fldCharType="separate"/>
    </w:r>
    <w:r w:rsidR="00522990">
      <w:fldChar w:fldCharType="begin"/>
    </w:r>
    <w:r w:rsidR="00522990">
      <w:instrText xml:space="preserve"> </w:instrText>
    </w:r>
    <w:r w:rsidR="00522990">
      <w:instrText>INCLUDEPICTURE  "http://www.monigle.net/auroraidm/files/logos/Aurora_Health_Care/gif/aurHTHcare_HORZ_BLK.gif" \* MERGEFORMATINET</w:instrText>
    </w:r>
    <w:r w:rsidR="00522990">
      <w:instrText xml:space="preserve"> </w:instrText>
    </w:r>
    <w:r w:rsidR="00522990">
      <w:fldChar w:fldCharType="separate"/>
    </w:r>
    <w:r w:rsidR="0052299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0.4pt;height:27.05pt">
          <v:imagedata r:id="rId1" r:href="rId2"/>
        </v:shape>
      </w:pict>
    </w:r>
    <w:r w:rsidR="00522990">
      <w:fldChar w:fldCharType="end"/>
    </w:r>
    <w:r w:rsidR="00893E02">
      <w:fldChar w:fldCharType="end"/>
    </w:r>
    <w:r w:rsidR="00FE0F45">
      <w:fldChar w:fldCharType="end"/>
    </w:r>
    <w:r w:rsidR="00756324">
      <w:fldChar w:fldCharType="end"/>
    </w:r>
    <w:r w:rsidR="001A3483">
      <w:fldChar w:fldCharType="end"/>
    </w:r>
    <w:r w:rsidR="0040135C">
      <w:fldChar w:fldCharType="end"/>
    </w:r>
    <w:r w:rsidR="0098271A">
      <w:fldChar w:fldCharType="end"/>
    </w:r>
    <w:r w:rsidR="00762FF8">
      <w:fldChar w:fldCharType="end"/>
    </w:r>
    <w:r w:rsidR="00436295">
      <w:fldChar w:fldCharType="end"/>
    </w:r>
    <w:r w:rsidR="00762190">
      <w:fldChar w:fldCharType="end"/>
    </w:r>
    <w:r w:rsidR="00F94208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u w:val="none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pStyle w:val="Heading6"/>
      <w:lvlText w:val="APPENDIX %6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4D055E"/>
    <w:multiLevelType w:val="multilevel"/>
    <w:tmpl w:val="F162FC84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6350"/>
    <w:multiLevelType w:val="hybridMultilevel"/>
    <w:tmpl w:val="0248F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C0B2E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97223D"/>
    <w:multiLevelType w:val="hybridMultilevel"/>
    <w:tmpl w:val="636A5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6C64"/>
    <w:multiLevelType w:val="hybridMultilevel"/>
    <w:tmpl w:val="F162FC84"/>
    <w:lvl w:ilvl="0" w:tplc="98D468B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B595F"/>
    <w:multiLevelType w:val="multilevel"/>
    <w:tmpl w:val="9676BF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8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60" w:hanging="360"/>
      </w:pPr>
      <w:rPr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24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960" w:hanging="720"/>
      </w:pPr>
    </w:lvl>
  </w:abstractNum>
  <w:abstractNum w:abstractNumId="7" w15:restartNumberingAfterBreak="0">
    <w:nsid w:val="12451B01"/>
    <w:multiLevelType w:val="hybridMultilevel"/>
    <w:tmpl w:val="57025A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46A"/>
    <w:multiLevelType w:val="multilevel"/>
    <w:tmpl w:val="92DC8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5F750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8E01038"/>
    <w:multiLevelType w:val="hybridMultilevel"/>
    <w:tmpl w:val="D6A87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B02A6"/>
    <w:multiLevelType w:val="hybridMultilevel"/>
    <w:tmpl w:val="A4D04932"/>
    <w:lvl w:ilvl="0" w:tplc="4D48281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3E66"/>
    <w:multiLevelType w:val="hybridMultilevel"/>
    <w:tmpl w:val="28DABDCE"/>
    <w:lvl w:ilvl="0" w:tplc="98D468B0"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B7F31"/>
    <w:multiLevelType w:val="hybridMultilevel"/>
    <w:tmpl w:val="BC4A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74380"/>
    <w:multiLevelType w:val="hybridMultilevel"/>
    <w:tmpl w:val="84289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2E86"/>
    <w:multiLevelType w:val="hybridMultilevel"/>
    <w:tmpl w:val="3C6E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7531"/>
    <w:multiLevelType w:val="multilevel"/>
    <w:tmpl w:val="C7E64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5468B"/>
    <w:multiLevelType w:val="hybridMultilevel"/>
    <w:tmpl w:val="2B3E3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561BE"/>
    <w:multiLevelType w:val="hybridMultilevel"/>
    <w:tmpl w:val="F57AF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03C1B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D8B0BB0"/>
    <w:multiLevelType w:val="hybridMultilevel"/>
    <w:tmpl w:val="368E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BBA"/>
    <w:multiLevelType w:val="hybridMultilevel"/>
    <w:tmpl w:val="082AA53A"/>
    <w:lvl w:ilvl="0" w:tplc="BCB03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31B81"/>
    <w:multiLevelType w:val="hybridMultilevel"/>
    <w:tmpl w:val="CACEC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C4276"/>
    <w:multiLevelType w:val="hybridMultilevel"/>
    <w:tmpl w:val="D640EE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001F7F"/>
    <w:multiLevelType w:val="multilevel"/>
    <w:tmpl w:val="D640E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FF2268"/>
    <w:multiLevelType w:val="hybridMultilevel"/>
    <w:tmpl w:val="42D08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0D3D46"/>
    <w:multiLevelType w:val="multilevel"/>
    <w:tmpl w:val="57025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5A9"/>
    <w:multiLevelType w:val="hybridMultilevel"/>
    <w:tmpl w:val="92DC81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13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4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5">
    <w:abstractNumId w:val="22"/>
  </w:num>
  <w:num w:numId="16">
    <w:abstractNumId w:val="10"/>
  </w:num>
  <w:num w:numId="17">
    <w:abstractNumId w:val="18"/>
  </w:num>
  <w:num w:numId="18">
    <w:abstractNumId w:val="11"/>
  </w:num>
  <w:num w:numId="19">
    <w:abstractNumId w:val="3"/>
  </w:num>
  <w:num w:numId="20">
    <w:abstractNumId w:val="27"/>
  </w:num>
  <w:num w:numId="21">
    <w:abstractNumId w:val="8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2"/>
  </w:num>
  <w:num w:numId="27">
    <w:abstractNumId w:val="7"/>
  </w:num>
  <w:num w:numId="28">
    <w:abstractNumId w:val="16"/>
  </w:num>
  <w:num w:numId="29">
    <w:abstractNumId w:val="4"/>
  </w:num>
  <w:num w:numId="30">
    <w:abstractNumId w:val="26"/>
  </w:num>
  <w:num w:numId="31">
    <w:abstractNumId w:val="6"/>
  </w:num>
  <w:num w:numId="32">
    <w:abstractNumId w:val="25"/>
  </w:num>
  <w:num w:numId="33">
    <w:abstractNumId w:val="20"/>
  </w:num>
  <w:num w:numId="34">
    <w:abstractNumId w:val="13"/>
  </w:num>
  <w:num w:numId="35">
    <w:abstractNumId w:val="21"/>
  </w:num>
  <w:num w:numId="36">
    <w:abstractNumId w:val="15"/>
  </w:num>
  <w:num w:numId="37">
    <w:abstractNumId w:val="1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TGSiJJ7+rlSJOsmQc2+WccfeTS9E8mXkEhDpW/hXMXzDcHbEdxZ1K8TFmKDWZeBHh8P4rW0X+X1ol+rPuVweQ==" w:salt="mVSOArYlYdJ+tvxXkSM8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75BE"/>
    <w:rsid w:val="00016AE9"/>
    <w:rsid w:val="0004167C"/>
    <w:rsid w:val="00042BCB"/>
    <w:rsid w:val="000F0D5A"/>
    <w:rsid w:val="001028A4"/>
    <w:rsid w:val="00106E0B"/>
    <w:rsid w:val="00132AFD"/>
    <w:rsid w:val="001744F5"/>
    <w:rsid w:val="001A3483"/>
    <w:rsid w:val="001E3163"/>
    <w:rsid w:val="00205694"/>
    <w:rsid w:val="002566B6"/>
    <w:rsid w:val="002621E3"/>
    <w:rsid w:val="00264D6E"/>
    <w:rsid w:val="00290C79"/>
    <w:rsid w:val="002B4518"/>
    <w:rsid w:val="002E2181"/>
    <w:rsid w:val="002E701C"/>
    <w:rsid w:val="002F6566"/>
    <w:rsid w:val="00301895"/>
    <w:rsid w:val="00302976"/>
    <w:rsid w:val="00322499"/>
    <w:rsid w:val="0033156C"/>
    <w:rsid w:val="00340C63"/>
    <w:rsid w:val="0034533A"/>
    <w:rsid w:val="003C5AA5"/>
    <w:rsid w:val="003C628B"/>
    <w:rsid w:val="003E56D0"/>
    <w:rsid w:val="00400DAA"/>
    <w:rsid w:val="0040135C"/>
    <w:rsid w:val="00426DE5"/>
    <w:rsid w:val="00436295"/>
    <w:rsid w:val="004562DD"/>
    <w:rsid w:val="00463CDD"/>
    <w:rsid w:val="0047134B"/>
    <w:rsid w:val="004A19FD"/>
    <w:rsid w:val="004A5F83"/>
    <w:rsid w:val="004C20A5"/>
    <w:rsid w:val="00522990"/>
    <w:rsid w:val="00533510"/>
    <w:rsid w:val="00541EB1"/>
    <w:rsid w:val="00564D05"/>
    <w:rsid w:val="005A0089"/>
    <w:rsid w:val="005C108B"/>
    <w:rsid w:val="005D1DE9"/>
    <w:rsid w:val="005F34F4"/>
    <w:rsid w:val="00612B12"/>
    <w:rsid w:val="00617799"/>
    <w:rsid w:val="00620FA3"/>
    <w:rsid w:val="0066389A"/>
    <w:rsid w:val="006862B2"/>
    <w:rsid w:val="006A135C"/>
    <w:rsid w:val="00702C7A"/>
    <w:rsid w:val="0072723B"/>
    <w:rsid w:val="00756324"/>
    <w:rsid w:val="00762190"/>
    <w:rsid w:val="00762FF8"/>
    <w:rsid w:val="00766F89"/>
    <w:rsid w:val="007D665A"/>
    <w:rsid w:val="00836F18"/>
    <w:rsid w:val="00844C63"/>
    <w:rsid w:val="008508C1"/>
    <w:rsid w:val="00863238"/>
    <w:rsid w:val="00875A45"/>
    <w:rsid w:val="00893E02"/>
    <w:rsid w:val="008A02FA"/>
    <w:rsid w:val="008B20A1"/>
    <w:rsid w:val="008B2B16"/>
    <w:rsid w:val="008B47F7"/>
    <w:rsid w:val="008B5B74"/>
    <w:rsid w:val="008C13B2"/>
    <w:rsid w:val="008D3FDC"/>
    <w:rsid w:val="009003A0"/>
    <w:rsid w:val="009279FB"/>
    <w:rsid w:val="009624E7"/>
    <w:rsid w:val="0097160A"/>
    <w:rsid w:val="009773E3"/>
    <w:rsid w:val="0098271A"/>
    <w:rsid w:val="0099527E"/>
    <w:rsid w:val="009A1439"/>
    <w:rsid w:val="009B2AC8"/>
    <w:rsid w:val="009B47FC"/>
    <w:rsid w:val="009C0EBF"/>
    <w:rsid w:val="009D322C"/>
    <w:rsid w:val="00A60EBF"/>
    <w:rsid w:val="00A82B7E"/>
    <w:rsid w:val="00AB3885"/>
    <w:rsid w:val="00AC4102"/>
    <w:rsid w:val="00AD1A3D"/>
    <w:rsid w:val="00AD4585"/>
    <w:rsid w:val="00AF280A"/>
    <w:rsid w:val="00AF3FC3"/>
    <w:rsid w:val="00AF554F"/>
    <w:rsid w:val="00B375BE"/>
    <w:rsid w:val="00B91352"/>
    <w:rsid w:val="00BA7A61"/>
    <w:rsid w:val="00BB4953"/>
    <w:rsid w:val="00BC0588"/>
    <w:rsid w:val="00BD0203"/>
    <w:rsid w:val="00C145F3"/>
    <w:rsid w:val="00C33D0F"/>
    <w:rsid w:val="00C5120B"/>
    <w:rsid w:val="00C6245C"/>
    <w:rsid w:val="00CA2268"/>
    <w:rsid w:val="00CD4195"/>
    <w:rsid w:val="00D04B70"/>
    <w:rsid w:val="00D352B3"/>
    <w:rsid w:val="00D368BC"/>
    <w:rsid w:val="00D73AA5"/>
    <w:rsid w:val="00DA1C0E"/>
    <w:rsid w:val="00DA59B4"/>
    <w:rsid w:val="00DB2F00"/>
    <w:rsid w:val="00DF51A7"/>
    <w:rsid w:val="00E234DC"/>
    <w:rsid w:val="00E3021F"/>
    <w:rsid w:val="00E4104D"/>
    <w:rsid w:val="00E52197"/>
    <w:rsid w:val="00E56A0B"/>
    <w:rsid w:val="00E5732C"/>
    <w:rsid w:val="00E91430"/>
    <w:rsid w:val="00EB21C4"/>
    <w:rsid w:val="00EC27B0"/>
    <w:rsid w:val="00EE29A4"/>
    <w:rsid w:val="00F17A53"/>
    <w:rsid w:val="00F31484"/>
    <w:rsid w:val="00F8565D"/>
    <w:rsid w:val="00F94208"/>
    <w:rsid w:val="00F962B8"/>
    <w:rsid w:val="00FA47B1"/>
    <w:rsid w:val="00FB3255"/>
    <w:rsid w:val="00FE0F08"/>
    <w:rsid w:val="00FE0F45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4297682A"/>
  <w15:docId w15:val="{12E8C2EE-815D-4AC7-9943-57FC2340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before="120"/>
    </w:pPr>
    <w:rPr>
      <w:rFonts w:ascii="Century Gothic" w:hAnsi="Century Gothic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rFonts w:ascii="Arial" w:hAnsi="Arial"/>
      <w:sz w:val="24"/>
      <w:u w:val="word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right" w:pos="10800"/>
      </w:tabs>
      <w:spacing w:before="240" w:after="60"/>
      <w:outlineLvl w:val="5"/>
    </w:pPr>
    <w:rPr>
      <w:rFonts w:ascii="Arial" w:hAnsi="Arial"/>
      <w:b/>
      <w:i/>
      <w:sz w:val="24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right" w:leader="dot" w:pos="10800"/>
      </w:tabs>
      <w:spacing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10800"/>
      </w:tabs>
      <w:spacing w:before="0"/>
      <w:ind w:left="220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10800"/>
      </w:tabs>
      <w:spacing w:before="0"/>
      <w:ind w:left="44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10800"/>
      </w:tabs>
      <w:spacing w:before="0"/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10800"/>
      </w:tabs>
      <w:spacing w:before="0"/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10800"/>
      </w:tabs>
      <w:spacing w:before="0"/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10800"/>
      </w:tabs>
      <w:spacing w:before="0"/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10800"/>
      </w:tabs>
      <w:spacing w:before="0"/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10800"/>
      </w:tabs>
      <w:spacing w:before="0"/>
      <w:ind w:left="1760"/>
    </w:pPr>
    <w:rPr>
      <w:rFonts w:ascii="Times New Roman" w:hAnsi="Times New Roman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right" w:leader="underscore" w:pos="10800"/>
      </w:tabs>
      <w:jc w:val="center"/>
    </w:pPr>
    <w:rPr>
      <w:b/>
      <w:i/>
    </w:rPr>
  </w:style>
  <w:style w:type="paragraph" w:styleId="BodyText2">
    <w:name w:val="Body Text 2"/>
    <w:basedOn w:val="Normal"/>
    <w:pPr>
      <w:tabs>
        <w:tab w:val="left" w:pos="4932"/>
      </w:tabs>
      <w:spacing w:before="0" w:line="220" w:lineRule="exact"/>
      <w:jc w:val="center"/>
    </w:pPr>
    <w:rPr>
      <w:b/>
      <w:sz w:val="18"/>
    </w:rPr>
  </w:style>
  <w:style w:type="paragraph" w:styleId="BodyText3">
    <w:name w:val="Body Text 3"/>
    <w:basedOn w:val="Normal"/>
    <w:pPr>
      <w:spacing w:before="240"/>
      <w:jc w:val="center"/>
    </w:pPr>
    <w:rPr>
      <w:rFonts w:ascii="Tahoma" w:hAnsi="Tahoma"/>
      <w:b/>
      <w:sz w:val="4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3042"/>
      </w:tabs>
      <w:spacing w:before="0"/>
      <w:ind w:left="360"/>
    </w:pPr>
    <w:rPr>
      <w:rFonts w:ascii="Arial Narrow" w:hAnsi="Arial Narrow"/>
      <w:b/>
      <w:i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E56A0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1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43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A1439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1439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9A1439"/>
    <w:rPr>
      <w:rFonts w:ascii="Century Gothic" w:hAnsi="Century Gothic"/>
      <w:sz w:val="22"/>
    </w:rPr>
  </w:style>
  <w:style w:type="table" w:styleId="TableGrid">
    <w:name w:val="Table Grid"/>
    <w:basedOn w:val="TableNormal"/>
    <w:uiPriority w:val="59"/>
    <w:rsid w:val="0068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professionals.aurorahealthcare.org/irb/irb-forms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b.office@auror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rora.org/irb" TargetMode="External"/><Relationship Id="rId1" Type="http://schemas.openxmlformats.org/officeDocument/2006/relationships/hyperlink" Target="mailto:IRB.office@auror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onigle.net/auroraidm/files/logos/Aurora_Health_Care/gif/aurHTHcare_HORZ_BLK.gif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AuroraIRB_ContReview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DFA9-BCA9-487B-A731-F40787887FD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AuroraIRB_ContReview_Form.dot</ap:Template>
  <ap:TotalTime>3</ap:TotalTime>
  <ap:Pages>1</ap:Pages>
  <ap:Words>734</ap:Words>
  <ap:Characters>4188</ap:Characters>
  <ap:Application>Microsoft Office Word</ap:Application>
  <ap:DocSecurity>0</ap:DocSecurity>
  <ap:Lines>34</ap:Lines>
  <ap:Paragraphs>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Institutional Review Board</vt:lpstr>
    </vt:vector>
  </ap:TitlesOfParts>
  <ap:LinksUpToDate>false</ap:LinksUpToDate>
  <ap:CharactersWithSpaces>4913</ap:CharactersWithSpaces>
  <ap:SharedDoc>false</ap:SharedDoc>
  <ap:HLinks>
    <vt:vector baseType="variant" size="12">
      <vt:variant>
        <vt:i4>4915274</vt:i4>
      </vt:variant>
      <vt:variant>
        <vt:i4>12</vt:i4>
      </vt:variant>
      <vt:variant>
        <vt:i4>0</vt:i4>
      </vt:variant>
      <vt:variant>
        <vt:i4>5</vt:i4>
      </vt:variant>
      <vt:variant>
        <vt:lpwstr>http://www.aurora.org/irb</vt:lpwstr>
      </vt:variant>
      <vt:variant>
        <vt:lpwstr/>
      </vt:variant>
      <vt:variant>
        <vt:i4>3145793</vt:i4>
      </vt:variant>
      <vt:variant>
        <vt:i4>9</vt:i4>
      </vt:variant>
      <vt:variant>
        <vt:i4>0</vt:i4>
      </vt:variant>
      <vt:variant>
        <vt:i4>5</vt:i4>
      </vt:variant>
      <vt:variant>
        <vt:lpwstr>mailto:IRB.office@aurora.org</vt:lpwstr>
      </vt:variant>
      <vt:variant>
        <vt:lpwstr/>
      </vt:variant>
    </vt:vector>
  </ap:HLinks>
  <ap:HyperlinksChanged>false</ap:HyperlinksChanged>
  <ap:AppVersion>16.0000</ap:AppVersion>
  <ap:Company/>
  <ap:Manager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:subject/>
  <dcterms:created xsi:type="dcterms:W3CDTF">2020-04-07T14:30:00.0000000Z</dcterms:created>
  <dcterms:modified xsi:type="dcterms:W3CDTF">2020-04-07T19:36:00.0000000Z</dcterms:modified>
  <category/>
  <dc:description/>
  <keywords/>
</coreProperties>
</file>